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345C" w:rsidRDefault="00465726" w:rsidP="00465726">
      <w:pPr>
        <w:jc w:val="center"/>
        <w:rPr>
          <w:rFonts w:ascii="Times New Roman" w:hAnsi="Times New Roman" w:cs="Times New Roman"/>
          <w:sz w:val="24"/>
          <w:szCs w:val="24"/>
        </w:rPr>
      </w:pPr>
      <w:r>
        <w:rPr>
          <w:rFonts w:ascii="Times New Roman" w:hAnsi="Times New Roman" w:cs="Times New Roman"/>
          <w:sz w:val="24"/>
          <w:szCs w:val="24"/>
        </w:rPr>
        <w:t>Государственное бюджетное общеобразовательное учреждение</w:t>
      </w:r>
    </w:p>
    <w:p w:rsidR="00465726" w:rsidRDefault="00465726" w:rsidP="00465726">
      <w:pPr>
        <w:jc w:val="center"/>
        <w:rPr>
          <w:rFonts w:ascii="Times New Roman" w:hAnsi="Times New Roman" w:cs="Times New Roman"/>
          <w:sz w:val="24"/>
          <w:szCs w:val="24"/>
        </w:rPr>
      </w:pPr>
      <w:r>
        <w:rPr>
          <w:rFonts w:ascii="Times New Roman" w:hAnsi="Times New Roman" w:cs="Times New Roman"/>
          <w:sz w:val="24"/>
          <w:szCs w:val="24"/>
        </w:rPr>
        <w:t xml:space="preserve">Средняя общеобразовательная </w:t>
      </w:r>
      <w:r w:rsidR="000A7484">
        <w:rPr>
          <w:rFonts w:ascii="Times New Roman" w:hAnsi="Times New Roman" w:cs="Times New Roman"/>
          <w:sz w:val="24"/>
          <w:szCs w:val="24"/>
        </w:rPr>
        <w:t>школа № 471 Выборгского района С</w:t>
      </w:r>
      <w:r>
        <w:rPr>
          <w:rFonts w:ascii="Times New Roman" w:hAnsi="Times New Roman" w:cs="Times New Roman"/>
          <w:sz w:val="24"/>
          <w:szCs w:val="24"/>
        </w:rPr>
        <w:t>анкт-Петербурга</w:t>
      </w:r>
    </w:p>
    <w:p w:rsidR="00694150" w:rsidRDefault="00694150" w:rsidP="00465726">
      <w:pPr>
        <w:jc w:val="center"/>
        <w:rPr>
          <w:rFonts w:ascii="Times New Roman" w:hAnsi="Times New Roman" w:cs="Times New Roman"/>
          <w:sz w:val="24"/>
          <w:szCs w:val="24"/>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369"/>
        <w:gridCol w:w="2268"/>
        <w:gridCol w:w="3933"/>
      </w:tblGrid>
      <w:tr w:rsidR="000A7484" w:rsidTr="00694150">
        <w:tc>
          <w:tcPr>
            <w:tcW w:w="3369" w:type="dxa"/>
            <w:vAlign w:val="center"/>
          </w:tcPr>
          <w:p w:rsidR="000A7484" w:rsidRDefault="000A7484" w:rsidP="00694150">
            <w:pPr>
              <w:jc w:val="center"/>
              <w:rPr>
                <w:rFonts w:ascii="Times New Roman" w:hAnsi="Times New Roman" w:cs="Times New Roman"/>
                <w:sz w:val="24"/>
                <w:szCs w:val="24"/>
              </w:rPr>
            </w:pPr>
            <w:r>
              <w:rPr>
                <w:rFonts w:ascii="Times New Roman" w:hAnsi="Times New Roman" w:cs="Times New Roman"/>
                <w:sz w:val="24"/>
                <w:szCs w:val="24"/>
              </w:rPr>
              <w:t>«</w:t>
            </w:r>
            <w:proofErr w:type="gramStart"/>
            <w:r>
              <w:rPr>
                <w:rFonts w:ascii="Times New Roman" w:hAnsi="Times New Roman" w:cs="Times New Roman"/>
                <w:sz w:val="24"/>
                <w:szCs w:val="24"/>
              </w:rPr>
              <w:t>Рассмотрен</w:t>
            </w:r>
            <w:r w:rsidR="00694150">
              <w:rPr>
                <w:rFonts w:ascii="Times New Roman" w:hAnsi="Times New Roman" w:cs="Times New Roman"/>
                <w:sz w:val="24"/>
                <w:szCs w:val="24"/>
              </w:rPr>
              <w:t>а</w:t>
            </w:r>
            <w:proofErr w:type="gramEnd"/>
            <w:r w:rsidR="00694150">
              <w:rPr>
                <w:rFonts w:ascii="Times New Roman" w:hAnsi="Times New Roman" w:cs="Times New Roman"/>
                <w:sz w:val="24"/>
                <w:szCs w:val="24"/>
              </w:rPr>
              <w:t xml:space="preserve">  и рекомендована к утверждению</w:t>
            </w:r>
            <w:r>
              <w:rPr>
                <w:rFonts w:ascii="Times New Roman" w:hAnsi="Times New Roman" w:cs="Times New Roman"/>
                <w:sz w:val="24"/>
                <w:szCs w:val="24"/>
              </w:rPr>
              <w:t>»</w:t>
            </w:r>
          </w:p>
        </w:tc>
        <w:tc>
          <w:tcPr>
            <w:tcW w:w="2268" w:type="dxa"/>
            <w:vAlign w:val="center"/>
          </w:tcPr>
          <w:p w:rsidR="000A7484" w:rsidRDefault="000A7484" w:rsidP="00694150">
            <w:pPr>
              <w:jc w:val="center"/>
              <w:rPr>
                <w:rFonts w:ascii="Times New Roman" w:hAnsi="Times New Roman" w:cs="Times New Roman"/>
                <w:sz w:val="24"/>
                <w:szCs w:val="24"/>
              </w:rPr>
            </w:pPr>
          </w:p>
        </w:tc>
        <w:tc>
          <w:tcPr>
            <w:tcW w:w="3933" w:type="dxa"/>
            <w:vAlign w:val="center"/>
          </w:tcPr>
          <w:p w:rsidR="000A7484" w:rsidRDefault="000A7484" w:rsidP="00694150">
            <w:pPr>
              <w:jc w:val="center"/>
              <w:rPr>
                <w:rFonts w:ascii="Times New Roman" w:hAnsi="Times New Roman" w:cs="Times New Roman"/>
                <w:sz w:val="24"/>
                <w:szCs w:val="24"/>
              </w:rPr>
            </w:pPr>
            <w:r>
              <w:rPr>
                <w:rFonts w:ascii="Times New Roman" w:hAnsi="Times New Roman" w:cs="Times New Roman"/>
                <w:sz w:val="24"/>
                <w:szCs w:val="24"/>
              </w:rPr>
              <w:t>«Утвержд</w:t>
            </w:r>
            <w:r w:rsidR="00694150">
              <w:rPr>
                <w:rFonts w:ascii="Times New Roman" w:hAnsi="Times New Roman" w:cs="Times New Roman"/>
                <w:sz w:val="24"/>
                <w:szCs w:val="24"/>
              </w:rPr>
              <w:t>ена</w:t>
            </w:r>
            <w:r>
              <w:rPr>
                <w:rFonts w:ascii="Times New Roman" w:hAnsi="Times New Roman" w:cs="Times New Roman"/>
                <w:sz w:val="24"/>
                <w:szCs w:val="24"/>
              </w:rPr>
              <w:t>»</w:t>
            </w:r>
          </w:p>
        </w:tc>
      </w:tr>
      <w:tr w:rsidR="000A7484" w:rsidTr="00694150">
        <w:tc>
          <w:tcPr>
            <w:tcW w:w="3369" w:type="dxa"/>
          </w:tcPr>
          <w:p w:rsidR="00694150" w:rsidRDefault="00694150" w:rsidP="00694150">
            <w:pPr>
              <w:jc w:val="center"/>
              <w:rPr>
                <w:rFonts w:ascii="Times New Roman" w:hAnsi="Times New Roman" w:cs="Times New Roman"/>
                <w:sz w:val="24"/>
                <w:szCs w:val="24"/>
              </w:rPr>
            </w:pPr>
          </w:p>
          <w:p w:rsidR="000A7484" w:rsidRDefault="00694150" w:rsidP="00694150">
            <w:pPr>
              <w:jc w:val="center"/>
              <w:rPr>
                <w:rFonts w:ascii="Times New Roman" w:hAnsi="Times New Roman" w:cs="Times New Roman"/>
                <w:sz w:val="24"/>
                <w:szCs w:val="24"/>
              </w:rPr>
            </w:pPr>
            <w:r>
              <w:rPr>
                <w:rFonts w:ascii="Times New Roman" w:hAnsi="Times New Roman" w:cs="Times New Roman"/>
                <w:sz w:val="24"/>
                <w:szCs w:val="24"/>
              </w:rPr>
              <w:t xml:space="preserve">Протокол заседания Педагогического совета ГБОУ СОШ № 471 </w:t>
            </w:r>
            <w:proofErr w:type="gramStart"/>
            <w:r>
              <w:rPr>
                <w:rFonts w:ascii="Times New Roman" w:hAnsi="Times New Roman" w:cs="Times New Roman"/>
                <w:sz w:val="24"/>
                <w:szCs w:val="24"/>
              </w:rPr>
              <w:t>от</w:t>
            </w:r>
            <w:proofErr w:type="gramEnd"/>
            <w:r>
              <w:rPr>
                <w:rFonts w:ascii="Times New Roman" w:hAnsi="Times New Roman" w:cs="Times New Roman"/>
                <w:sz w:val="24"/>
                <w:szCs w:val="24"/>
              </w:rPr>
              <w:t xml:space="preserve"> ______________ №_______ </w:t>
            </w:r>
          </w:p>
        </w:tc>
        <w:tc>
          <w:tcPr>
            <w:tcW w:w="2268" w:type="dxa"/>
          </w:tcPr>
          <w:p w:rsidR="000A7484" w:rsidRDefault="000A7484" w:rsidP="000A7484">
            <w:pPr>
              <w:jc w:val="right"/>
              <w:rPr>
                <w:rFonts w:ascii="Times New Roman" w:hAnsi="Times New Roman" w:cs="Times New Roman"/>
                <w:sz w:val="24"/>
                <w:szCs w:val="24"/>
              </w:rPr>
            </w:pPr>
          </w:p>
        </w:tc>
        <w:tc>
          <w:tcPr>
            <w:tcW w:w="3933" w:type="dxa"/>
          </w:tcPr>
          <w:p w:rsidR="00694150" w:rsidRDefault="00694150" w:rsidP="00465726">
            <w:pPr>
              <w:jc w:val="center"/>
              <w:rPr>
                <w:rFonts w:ascii="Times New Roman" w:hAnsi="Times New Roman" w:cs="Times New Roman"/>
                <w:sz w:val="24"/>
                <w:szCs w:val="24"/>
              </w:rPr>
            </w:pPr>
          </w:p>
          <w:p w:rsidR="00694150" w:rsidRDefault="00694150" w:rsidP="00465726">
            <w:pPr>
              <w:jc w:val="center"/>
              <w:rPr>
                <w:rFonts w:ascii="Times New Roman" w:hAnsi="Times New Roman" w:cs="Times New Roman"/>
                <w:sz w:val="24"/>
                <w:szCs w:val="24"/>
              </w:rPr>
            </w:pPr>
            <w:r>
              <w:rPr>
                <w:rFonts w:ascii="Times New Roman" w:hAnsi="Times New Roman" w:cs="Times New Roman"/>
                <w:sz w:val="24"/>
                <w:szCs w:val="24"/>
              </w:rPr>
              <w:t xml:space="preserve">Приказом </w:t>
            </w:r>
          </w:p>
          <w:p w:rsidR="00694150" w:rsidRDefault="00694150" w:rsidP="00465726">
            <w:pPr>
              <w:jc w:val="center"/>
              <w:rPr>
                <w:rFonts w:ascii="Times New Roman" w:hAnsi="Times New Roman" w:cs="Times New Roman"/>
                <w:sz w:val="24"/>
                <w:szCs w:val="24"/>
              </w:rPr>
            </w:pPr>
            <w:r>
              <w:rPr>
                <w:rFonts w:ascii="Times New Roman" w:hAnsi="Times New Roman" w:cs="Times New Roman"/>
                <w:sz w:val="24"/>
                <w:szCs w:val="24"/>
              </w:rPr>
              <w:t xml:space="preserve">ГБОУ СОШ № 471 Выборгского района Санкт-Петербурга </w:t>
            </w:r>
          </w:p>
          <w:p w:rsidR="000A7484" w:rsidRDefault="00694150" w:rsidP="005A29E0">
            <w:pPr>
              <w:jc w:val="center"/>
              <w:rPr>
                <w:rFonts w:ascii="Times New Roman" w:hAnsi="Times New Roman" w:cs="Times New Roman"/>
                <w:sz w:val="24"/>
                <w:szCs w:val="24"/>
              </w:rPr>
            </w:pPr>
            <w:r>
              <w:rPr>
                <w:rFonts w:ascii="Times New Roman" w:hAnsi="Times New Roman" w:cs="Times New Roman"/>
                <w:sz w:val="24"/>
                <w:szCs w:val="24"/>
              </w:rPr>
              <w:t>от ___________ № ______</w:t>
            </w:r>
          </w:p>
        </w:tc>
      </w:tr>
      <w:tr w:rsidR="000A7484" w:rsidTr="00694150">
        <w:tc>
          <w:tcPr>
            <w:tcW w:w="3369" w:type="dxa"/>
          </w:tcPr>
          <w:p w:rsidR="000A7484" w:rsidRDefault="000A7484" w:rsidP="00465726">
            <w:pPr>
              <w:jc w:val="center"/>
              <w:rPr>
                <w:rFonts w:ascii="Times New Roman" w:hAnsi="Times New Roman" w:cs="Times New Roman"/>
                <w:sz w:val="24"/>
                <w:szCs w:val="24"/>
              </w:rPr>
            </w:pPr>
          </w:p>
        </w:tc>
        <w:tc>
          <w:tcPr>
            <w:tcW w:w="2268" w:type="dxa"/>
          </w:tcPr>
          <w:p w:rsidR="000A7484" w:rsidRDefault="000A7484" w:rsidP="00465726">
            <w:pPr>
              <w:jc w:val="center"/>
              <w:rPr>
                <w:rFonts w:ascii="Times New Roman" w:hAnsi="Times New Roman" w:cs="Times New Roman"/>
                <w:sz w:val="24"/>
                <w:szCs w:val="24"/>
              </w:rPr>
            </w:pPr>
          </w:p>
        </w:tc>
        <w:tc>
          <w:tcPr>
            <w:tcW w:w="3933" w:type="dxa"/>
          </w:tcPr>
          <w:p w:rsidR="000A7484" w:rsidRDefault="000A7484" w:rsidP="00465726">
            <w:pPr>
              <w:jc w:val="center"/>
              <w:rPr>
                <w:rFonts w:ascii="Times New Roman" w:hAnsi="Times New Roman" w:cs="Times New Roman"/>
                <w:sz w:val="24"/>
                <w:szCs w:val="24"/>
              </w:rPr>
            </w:pPr>
          </w:p>
        </w:tc>
      </w:tr>
    </w:tbl>
    <w:p w:rsidR="00465726" w:rsidRDefault="00465726" w:rsidP="00465726">
      <w:pPr>
        <w:jc w:val="center"/>
        <w:rPr>
          <w:rFonts w:ascii="Times New Roman" w:hAnsi="Times New Roman" w:cs="Times New Roman"/>
          <w:sz w:val="24"/>
          <w:szCs w:val="24"/>
        </w:rPr>
      </w:pPr>
    </w:p>
    <w:p w:rsidR="005A29E0" w:rsidRDefault="005A29E0" w:rsidP="00465726">
      <w:pPr>
        <w:jc w:val="center"/>
        <w:rPr>
          <w:rFonts w:ascii="Times New Roman" w:hAnsi="Times New Roman" w:cs="Times New Roman"/>
          <w:sz w:val="24"/>
          <w:szCs w:val="24"/>
        </w:rPr>
      </w:pPr>
    </w:p>
    <w:p w:rsidR="005A29E0" w:rsidRDefault="005A29E0" w:rsidP="00465726">
      <w:pPr>
        <w:jc w:val="center"/>
        <w:rPr>
          <w:rFonts w:ascii="Times New Roman" w:hAnsi="Times New Roman" w:cs="Times New Roman"/>
          <w:sz w:val="24"/>
          <w:szCs w:val="24"/>
        </w:rPr>
      </w:pPr>
      <w:r>
        <w:rPr>
          <w:rFonts w:ascii="Times New Roman" w:hAnsi="Times New Roman" w:cs="Times New Roman"/>
          <w:sz w:val="24"/>
          <w:szCs w:val="24"/>
        </w:rPr>
        <w:t>РАБОЧАЯ ПРОГРАММА</w:t>
      </w:r>
    </w:p>
    <w:p w:rsidR="00F43008" w:rsidRDefault="00F43008" w:rsidP="00465726">
      <w:pPr>
        <w:jc w:val="center"/>
        <w:rPr>
          <w:rFonts w:ascii="Times New Roman" w:hAnsi="Times New Roman" w:cs="Times New Roman"/>
          <w:sz w:val="24"/>
          <w:szCs w:val="24"/>
        </w:rPr>
      </w:pPr>
      <w:r>
        <w:rPr>
          <w:rFonts w:ascii="Times New Roman" w:hAnsi="Times New Roman" w:cs="Times New Roman"/>
          <w:sz w:val="24"/>
          <w:szCs w:val="24"/>
        </w:rPr>
        <w:t>По МАТЕМАТИКЕ</w:t>
      </w:r>
    </w:p>
    <w:p w:rsidR="00F43008" w:rsidRDefault="00F43008" w:rsidP="00465726">
      <w:pPr>
        <w:jc w:val="center"/>
        <w:rPr>
          <w:rFonts w:ascii="Times New Roman" w:hAnsi="Times New Roman" w:cs="Times New Roman"/>
          <w:sz w:val="24"/>
          <w:szCs w:val="24"/>
        </w:rPr>
      </w:pPr>
      <w:r>
        <w:rPr>
          <w:rFonts w:ascii="Times New Roman" w:hAnsi="Times New Roman" w:cs="Times New Roman"/>
          <w:sz w:val="24"/>
          <w:szCs w:val="24"/>
        </w:rPr>
        <w:t>ГРОМОВОЙ НАТАЛИИ ИГОРЕВНЫ</w:t>
      </w:r>
    </w:p>
    <w:p w:rsidR="00F43008" w:rsidRDefault="00F43008" w:rsidP="00F43008">
      <w:pPr>
        <w:jc w:val="center"/>
        <w:rPr>
          <w:rFonts w:ascii="Times New Roman" w:hAnsi="Times New Roman" w:cs="Times New Roman"/>
          <w:sz w:val="24"/>
          <w:szCs w:val="24"/>
        </w:rPr>
      </w:pPr>
      <w:r>
        <w:rPr>
          <w:rFonts w:ascii="Times New Roman" w:hAnsi="Times New Roman" w:cs="Times New Roman"/>
          <w:sz w:val="24"/>
          <w:szCs w:val="24"/>
        </w:rPr>
        <w:t>для 5 класса (параллели)</w:t>
      </w:r>
    </w:p>
    <w:p w:rsidR="0090444F" w:rsidRDefault="0090444F" w:rsidP="00F43008">
      <w:pPr>
        <w:jc w:val="center"/>
        <w:rPr>
          <w:rFonts w:ascii="Times New Roman" w:hAnsi="Times New Roman" w:cs="Times New Roman"/>
          <w:sz w:val="24"/>
          <w:szCs w:val="24"/>
        </w:rPr>
      </w:pPr>
    </w:p>
    <w:p w:rsidR="0090444F" w:rsidRDefault="0090444F" w:rsidP="00F43008">
      <w:pPr>
        <w:jc w:val="center"/>
        <w:rPr>
          <w:rFonts w:ascii="Times New Roman" w:hAnsi="Times New Roman" w:cs="Times New Roman"/>
          <w:sz w:val="24"/>
          <w:szCs w:val="24"/>
        </w:rPr>
      </w:pPr>
    </w:p>
    <w:p w:rsidR="0090444F" w:rsidRDefault="0090444F" w:rsidP="00F43008">
      <w:pPr>
        <w:jc w:val="center"/>
        <w:rPr>
          <w:rFonts w:ascii="Times New Roman" w:hAnsi="Times New Roman" w:cs="Times New Roman"/>
          <w:sz w:val="24"/>
          <w:szCs w:val="24"/>
        </w:rPr>
      </w:pPr>
    </w:p>
    <w:p w:rsidR="0090444F" w:rsidRDefault="0090444F" w:rsidP="00F43008">
      <w:pPr>
        <w:jc w:val="center"/>
        <w:rPr>
          <w:rFonts w:ascii="Times New Roman" w:hAnsi="Times New Roman" w:cs="Times New Roman"/>
          <w:sz w:val="24"/>
          <w:szCs w:val="24"/>
        </w:rPr>
      </w:pPr>
    </w:p>
    <w:p w:rsidR="0090444F" w:rsidRDefault="0090444F" w:rsidP="00F43008">
      <w:pPr>
        <w:jc w:val="center"/>
        <w:rPr>
          <w:rFonts w:ascii="Times New Roman" w:hAnsi="Times New Roman" w:cs="Times New Roman"/>
          <w:sz w:val="24"/>
          <w:szCs w:val="24"/>
        </w:rPr>
      </w:pPr>
    </w:p>
    <w:p w:rsidR="0090444F" w:rsidRDefault="0090444F" w:rsidP="00F43008">
      <w:pPr>
        <w:jc w:val="center"/>
        <w:rPr>
          <w:rFonts w:ascii="Times New Roman" w:hAnsi="Times New Roman" w:cs="Times New Roman"/>
          <w:sz w:val="24"/>
          <w:szCs w:val="24"/>
        </w:rPr>
      </w:pPr>
    </w:p>
    <w:p w:rsidR="0090444F" w:rsidRDefault="0090444F" w:rsidP="00F43008">
      <w:pPr>
        <w:jc w:val="center"/>
        <w:rPr>
          <w:rFonts w:ascii="Times New Roman" w:hAnsi="Times New Roman" w:cs="Times New Roman"/>
          <w:sz w:val="24"/>
          <w:szCs w:val="24"/>
        </w:rPr>
      </w:pPr>
    </w:p>
    <w:p w:rsidR="0090444F" w:rsidRDefault="0090444F" w:rsidP="00F43008">
      <w:pPr>
        <w:jc w:val="center"/>
        <w:rPr>
          <w:rFonts w:ascii="Times New Roman" w:hAnsi="Times New Roman" w:cs="Times New Roman"/>
          <w:sz w:val="24"/>
          <w:szCs w:val="24"/>
        </w:rPr>
      </w:pPr>
    </w:p>
    <w:p w:rsidR="0090444F" w:rsidRDefault="0090444F" w:rsidP="00F43008">
      <w:pPr>
        <w:jc w:val="center"/>
        <w:rPr>
          <w:rFonts w:ascii="Times New Roman" w:hAnsi="Times New Roman" w:cs="Times New Roman"/>
          <w:sz w:val="24"/>
          <w:szCs w:val="24"/>
        </w:rPr>
      </w:pPr>
    </w:p>
    <w:p w:rsidR="0090444F" w:rsidRDefault="0090444F" w:rsidP="00F43008">
      <w:pPr>
        <w:jc w:val="center"/>
        <w:rPr>
          <w:rFonts w:ascii="Times New Roman" w:hAnsi="Times New Roman" w:cs="Times New Roman"/>
          <w:sz w:val="24"/>
          <w:szCs w:val="24"/>
        </w:rPr>
      </w:pPr>
    </w:p>
    <w:p w:rsidR="0090444F" w:rsidRDefault="0090444F" w:rsidP="00F43008">
      <w:pPr>
        <w:jc w:val="center"/>
        <w:rPr>
          <w:rFonts w:ascii="Times New Roman" w:hAnsi="Times New Roman" w:cs="Times New Roman"/>
          <w:sz w:val="24"/>
          <w:szCs w:val="24"/>
        </w:rPr>
      </w:pPr>
    </w:p>
    <w:p w:rsidR="0090444F" w:rsidRDefault="0090444F" w:rsidP="00F43008">
      <w:pPr>
        <w:jc w:val="center"/>
        <w:rPr>
          <w:rFonts w:ascii="Times New Roman" w:hAnsi="Times New Roman" w:cs="Times New Roman"/>
          <w:sz w:val="24"/>
          <w:szCs w:val="24"/>
        </w:rPr>
      </w:pPr>
    </w:p>
    <w:p w:rsidR="0090444F" w:rsidRDefault="0090444F" w:rsidP="00F43008">
      <w:pPr>
        <w:jc w:val="center"/>
        <w:rPr>
          <w:rFonts w:ascii="Times New Roman" w:hAnsi="Times New Roman" w:cs="Times New Roman"/>
          <w:sz w:val="24"/>
          <w:szCs w:val="24"/>
        </w:rPr>
      </w:pPr>
    </w:p>
    <w:p w:rsidR="0090444F" w:rsidRDefault="0090444F" w:rsidP="00F43008">
      <w:pPr>
        <w:jc w:val="center"/>
        <w:rPr>
          <w:rFonts w:ascii="Times New Roman" w:hAnsi="Times New Roman" w:cs="Times New Roman"/>
          <w:sz w:val="24"/>
          <w:szCs w:val="24"/>
        </w:rPr>
      </w:pPr>
      <w:r>
        <w:rPr>
          <w:rFonts w:ascii="Times New Roman" w:hAnsi="Times New Roman" w:cs="Times New Roman"/>
          <w:sz w:val="24"/>
          <w:szCs w:val="24"/>
        </w:rPr>
        <w:t>2012-2013 учебный год</w:t>
      </w:r>
    </w:p>
    <w:p w:rsidR="00180B16" w:rsidRPr="002C2931" w:rsidRDefault="00180B16" w:rsidP="00180B16">
      <w:pPr>
        <w:pStyle w:val="rvps11"/>
        <w:spacing w:before="0" w:beforeAutospacing="0" w:after="240" w:afterAutospacing="0"/>
        <w:jc w:val="center"/>
        <w:rPr>
          <w:rStyle w:val="rvts7"/>
          <w:b/>
        </w:rPr>
      </w:pPr>
      <w:r w:rsidRPr="002C2931">
        <w:rPr>
          <w:rStyle w:val="rvts7"/>
          <w:b/>
        </w:rPr>
        <w:lastRenderedPageBreak/>
        <w:t>Пояснительная записка.</w:t>
      </w:r>
    </w:p>
    <w:p w:rsidR="00180B16" w:rsidRPr="002C2931" w:rsidRDefault="00180B16" w:rsidP="00180B16">
      <w:pPr>
        <w:pStyle w:val="rvps11"/>
        <w:spacing w:before="0" w:beforeAutospacing="0" w:after="240" w:afterAutospacing="0"/>
        <w:jc w:val="both"/>
      </w:pPr>
      <w:r w:rsidRPr="002C2931">
        <w:rPr>
          <w:rStyle w:val="rvts7"/>
        </w:rPr>
        <w:t xml:space="preserve">        Школьное образование в современных условиях призвано обеспечить функциональную грамотность и социальную адаптацию обучающихся на основе приобретения ими компетентного опыта в сфере учения, познания, профессионально-трудового выбора, личностного развития, ценностных ориентаций. Это предопределяет направленность целей обучения на формирование компетентной личности, способной к жизнедеятельности и самоопределению в информационном обществе, ясно представляющей свои потенциальные возможности, ресурсы и способы реализации выбранного жизненного пути.</w:t>
      </w:r>
    </w:p>
    <w:p w:rsidR="00180B16" w:rsidRPr="002C2931" w:rsidRDefault="00180B16" w:rsidP="00180B16">
      <w:pPr>
        <w:pStyle w:val="rvps11"/>
        <w:spacing w:before="0" w:beforeAutospacing="0" w:after="240" w:afterAutospacing="0"/>
        <w:jc w:val="both"/>
      </w:pPr>
      <w:r w:rsidRPr="002C2931">
        <w:rPr>
          <w:rStyle w:val="rvts7"/>
        </w:rPr>
        <w:t xml:space="preserve">                 Главной целью школьного образования является развитие ребенка как компетентной личности путем включения его в различные виды ценностной человеческой деятельности: учеба, познания, коммуникация, профессионально-трудовой выбор, личностное саморазвитие, ценностные ориентации, поиск смыслов жизнедеятельности. С этих позиций обучение рассматривается как процесс овладения не только определенной суммой знаний и системой соответствующих умений и навыков, но и как процесс овладения компетенциями. Это определило </w:t>
      </w:r>
      <w:r w:rsidRPr="002C2931">
        <w:rPr>
          <w:rStyle w:val="rvts7"/>
          <w:u w:val="single"/>
        </w:rPr>
        <w:t>цели обучения математике</w:t>
      </w:r>
      <w:r w:rsidRPr="002C2931">
        <w:rPr>
          <w:rStyle w:val="rvts7"/>
        </w:rPr>
        <w:t>:</w:t>
      </w:r>
    </w:p>
    <w:p w:rsidR="00180B16" w:rsidRPr="002C2931" w:rsidRDefault="00180B16" w:rsidP="00180B16">
      <w:pPr>
        <w:pStyle w:val="rvps11"/>
        <w:numPr>
          <w:ilvl w:val="0"/>
          <w:numId w:val="2"/>
        </w:numPr>
        <w:spacing w:before="0" w:beforeAutospacing="0" w:after="240" w:afterAutospacing="0"/>
        <w:jc w:val="both"/>
        <w:rPr>
          <w:rStyle w:val="rvts7"/>
        </w:rPr>
      </w:pPr>
      <w:r w:rsidRPr="002C2931">
        <w:rPr>
          <w:rStyle w:val="rvts7"/>
        </w:rPr>
        <w:t>формирование представлений о математике как универсальном языке науки, средстве моделирования явлений и процессов; об идеях и методах математики;</w:t>
      </w:r>
    </w:p>
    <w:p w:rsidR="00180B16" w:rsidRPr="002C2931" w:rsidRDefault="00180B16" w:rsidP="00180B16">
      <w:pPr>
        <w:pStyle w:val="rvps11"/>
        <w:numPr>
          <w:ilvl w:val="0"/>
          <w:numId w:val="2"/>
        </w:numPr>
        <w:spacing w:before="0" w:beforeAutospacing="0" w:after="240" w:afterAutospacing="0"/>
        <w:jc w:val="both"/>
      </w:pPr>
      <w:r w:rsidRPr="002C2931">
        <w:rPr>
          <w:rStyle w:val="rvts7"/>
        </w:rPr>
        <w:t>формирование умения извлекать информацию, новое знание, работать с учебным математическим текстом;</w:t>
      </w:r>
    </w:p>
    <w:p w:rsidR="00180B16" w:rsidRPr="002C2931" w:rsidRDefault="00180B16" w:rsidP="00180B16">
      <w:pPr>
        <w:pStyle w:val="rvps11"/>
        <w:numPr>
          <w:ilvl w:val="0"/>
          <w:numId w:val="2"/>
        </w:numPr>
        <w:spacing w:before="0" w:beforeAutospacing="0" w:after="240" w:afterAutospacing="0"/>
        <w:jc w:val="both"/>
      </w:pPr>
      <w:r w:rsidRPr="002C2931">
        <w:rPr>
          <w:rStyle w:val="rvts7"/>
        </w:rPr>
        <w:t>развитие логического мышления, пространственного воображения, алгоритмической культуры, критичности мышления на уровне, необходимом для будущей профессиональной деятельности, а также последующего обучения в высшей школе;</w:t>
      </w:r>
    </w:p>
    <w:p w:rsidR="00180B16" w:rsidRPr="002C2931" w:rsidRDefault="00180B16" w:rsidP="00180B16">
      <w:pPr>
        <w:pStyle w:val="a4"/>
        <w:numPr>
          <w:ilvl w:val="0"/>
          <w:numId w:val="2"/>
        </w:numPr>
        <w:spacing w:after="240"/>
        <w:jc w:val="both"/>
        <w:rPr>
          <w:rFonts w:ascii="Times New Roman" w:hAnsi="Times New Roman"/>
          <w:sz w:val="24"/>
          <w:szCs w:val="24"/>
        </w:rPr>
      </w:pPr>
      <w:r w:rsidRPr="002C2931">
        <w:rPr>
          <w:rStyle w:val="rvts7"/>
          <w:rFonts w:ascii="Times New Roman" w:hAnsi="Times New Roman"/>
          <w:sz w:val="24"/>
          <w:szCs w:val="24"/>
        </w:rPr>
        <w:t xml:space="preserve">овладение математическими знаниями и умениями, необходимыми в повседневной жизни, </w:t>
      </w:r>
      <w:r w:rsidRPr="002C2931">
        <w:rPr>
          <w:rFonts w:ascii="Times New Roman" w:hAnsi="Times New Roman"/>
          <w:sz w:val="24"/>
          <w:szCs w:val="24"/>
        </w:rPr>
        <w:t>для изучения смежных дисциплин, для продолжения образования;</w:t>
      </w:r>
    </w:p>
    <w:p w:rsidR="00180B16" w:rsidRPr="002C2931" w:rsidRDefault="00180B16" w:rsidP="00180B16">
      <w:pPr>
        <w:pStyle w:val="rvps11"/>
        <w:numPr>
          <w:ilvl w:val="0"/>
          <w:numId w:val="2"/>
        </w:numPr>
        <w:spacing w:before="0" w:beforeAutospacing="0" w:after="240" w:afterAutospacing="0"/>
        <w:jc w:val="both"/>
      </w:pPr>
      <w:r w:rsidRPr="002C2931">
        <w:rPr>
          <w:rStyle w:val="rvts7"/>
        </w:rPr>
        <w:t>воспитание средствами математики культуры личности, понимания значимости математики для научно-технического прогресса, отношения к математике как к части общечеловеческой культуры через знакомство с историей развития математики, эволюцией математических идей.</w:t>
      </w:r>
    </w:p>
    <w:p w:rsidR="00180B16" w:rsidRPr="002C2931" w:rsidRDefault="00180B16" w:rsidP="00E63B6B">
      <w:pPr>
        <w:spacing w:after="240"/>
        <w:jc w:val="both"/>
        <w:rPr>
          <w:rFonts w:ascii="Times New Roman" w:hAnsi="Times New Roman"/>
          <w:sz w:val="24"/>
          <w:szCs w:val="24"/>
        </w:rPr>
      </w:pPr>
      <w:r w:rsidRPr="002C2931">
        <w:rPr>
          <w:rFonts w:ascii="Times New Roman" w:hAnsi="Times New Roman"/>
          <w:sz w:val="24"/>
          <w:szCs w:val="24"/>
        </w:rPr>
        <w:t>           </w:t>
      </w:r>
      <w:proofErr w:type="gramStart"/>
      <w:r w:rsidRPr="002C2931">
        <w:rPr>
          <w:rFonts w:ascii="Times New Roman" w:hAnsi="Times New Roman"/>
          <w:sz w:val="24"/>
          <w:szCs w:val="24"/>
        </w:rPr>
        <w:t>Рабочая программа составлена на основе федерального компонента государственного стандарта общего образования, федерального перечня учебников, рекомендованных Министерством образования Российской Федерации к использованию в образовательном процессе в общеобразовательных учреждениях, с учетом требований к оснащению образовательного процесса в соответствии с содержанием наполнения учебных процессов компонента государственного стандарта общего образования, авторского тематического планирования учебного материала, базисного учебного плана.</w:t>
      </w:r>
      <w:proofErr w:type="gramEnd"/>
    </w:p>
    <w:p w:rsidR="00180B16" w:rsidRPr="002C2931" w:rsidRDefault="00180B16" w:rsidP="00180B16">
      <w:pPr>
        <w:spacing w:after="240"/>
        <w:ind w:firstLine="680"/>
        <w:jc w:val="both"/>
        <w:rPr>
          <w:rFonts w:ascii="Times New Roman" w:hAnsi="Times New Roman"/>
          <w:sz w:val="24"/>
          <w:szCs w:val="24"/>
        </w:rPr>
      </w:pPr>
      <w:r w:rsidRPr="002C2931">
        <w:rPr>
          <w:rFonts w:ascii="Times New Roman" w:hAnsi="Times New Roman"/>
          <w:sz w:val="24"/>
          <w:szCs w:val="24"/>
        </w:rPr>
        <w:t>Состав учебно-методического комплекта «Сферы» по математике:</w:t>
      </w:r>
    </w:p>
    <w:p w:rsidR="00180B16" w:rsidRPr="002C2931" w:rsidRDefault="00180B16" w:rsidP="00180B16">
      <w:pPr>
        <w:pStyle w:val="a4"/>
        <w:numPr>
          <w:ilvl w:val="0"/>
          <w:numId w:val="1"/>
        </w:numPr>
        <w:spacing w:after="240"/>
        <w:jc w:val="both"/>
        <w:rPr>
          <w:rFonts w:ascii="Times New Roman" w:hAnsi="Times New Roman"/>
          <w:sz w:val="24"/>
          <w:szCs w:val="24"/>
        </w:rPr>
      </w:pPr>
      <w:r w:rsidRPr="002C2931">
        <w:rPr>
          <w:rFonts w:ascii="Times New Roman" w:hAnsi="Times New Roman"/>
          <w:sz w:val="24"/>
          <w:szCs w:val="24"/>
        </w:rPr>
        <w:t xml:space="preserve">Математика. Арифметика. Геометрия. 5 класс: учебник для общеобразовательных учреждений/ </w:t>
      </w:r>
      <w:proofErr w:type="spellStart"/>
      <w:r w:rsidRPr="002C2931">
        <w:rPr>
          <w:rFonts w:ascii="Times New Roman" w:hAnsi="Times New Roman"/>
          <w:sz w:val="24"/>
          <w:szCs w:val="24"/>
        </w:rPr>
        <w:t>Е.А.Бунимович</w:t>
      </w:r>
      <w:proofErr w:type="spellEnd"/>
      <w:r w:rsidRPr="002C2931">
        <w:rPr>
          <w:rFonts w:ascii="Times New Roman" w:hAnsi="Times New Roman"/>
          <w:sz w:val="24"/>
          <w:szCs w:val="24"/>
        </w:rPr>
        <w:t>, Г.В.Дорофеев, С.Б.Суворова и др., «Просвещение» 2010 г.</w:t>
      </w:r>
    </w:p>
    <w:p w:rsidR="00180B16" w:rsidRPr="002C2931" w:rsidRDefault="00180B16" w:rsidP="00180B16">
      <w:pPr>
        <w:pStyle w:val="a4"/>
        <w:numPr>
          <w:ilvl w:val="0"/>
          <w:numId w:val="1"/>
        </w:numPr>
        <w:spacing w:after="240"/>
        <w:jc w:val="both"/>
        <w:rPr>
          <w:rFonts w:ascii="Times New Roman" w:hAnsi="Times New Roman"/>
          <w:sz w:val="24"/>
          <w:szCs w:val="24"/>
        </w:rPr>
      </w:pPr>
      <w:r w:rsidRPr="002C2931">
        <w:rPr>
          <w:rFonts w:ascii="Times New Roman" w:hAnsi="Times New Roman"/>
          <w:sz w:val="24"/>
          <w:szCs w:val="24"/>
        </w:rPr>
        <w:lastRenderedPageBreak/>
        <w:t xml:space="preserve">Математика. Арифметика. Геометрия. Задачник-тренажёр. 5 класс: пособие для учащихся общеобразовательных учреждений/ </w:t>
      </w:r>
      <w:proofErr w:type="spellStart"/>
      <w:r w:rsidRPr="002C2931">
        <w:rPr>
          <w:rFonts w:ascii="Times New Roman" w:hAnsi="Times New Roman"/>
          <w:sz w:val="24"/>
          <w:szCs w:val="24"/>
        </w:rPr>
        <w:t>Е.А.Бунимович</w:t>
      </w:r>
      <w:proofErr w:type="spellEnd"/>
      <w:r w:rsidRPr="002C2931">
        <w:rPr>
          <w:rFonts w:ascii="Times New Roman" w:hAnsi="Times New Roman"/>
          <w:sz w:val="24"/>
          <w:szCs w:val="24"/>
        </w:rPr>
        <w:t>, Л.В.Кузнецова, С.С.Минаева и др., «Просвещение» 2010 г.</w:t>
      </w:r>
    </w:p>
    <w:p w:rsidR="00180B16" w:rsidRPr="002C2931" w:rsidRDefault="00180B16" w:rsidP="00180B16">
      <w:pPr>
        <w:pStyle w:val="a4"/>
        <w:numPr>
          <w:ilvl w:val="0"/>
          <w:numId w:val="1"/>
        </w:numPr>
        <w:spacing w:after="240"/>
        <w:jc w:val="both"/>
        <w:rPr>
          <w:rFonts w:ascii="Times New Roman" w:hAnsi="Times New Roman"/>
          <w:sz w:val="24"/>
          <w:szCs w:val="24"/>
        </w:rPr>
      </w:pPr>
      <w:r w:rsidRPr="002C2931">
        <w:rPr>
          <w:rFonts w:ascii="Times New Roman" w:hAnsi="Times New Roman"/>
          <w:sz w:val="24"/>
          <w:szCs w:val="24"/>
        </w:rPr>
        <w:t xml:space="preserve">Математика. Арифметика. Геометрия. Тетрадь-тренажёр. 5 класс: пособие для учащихся общеобразовательных учреждений/ </w:t>
      </w:r>
      <w:proofErr w:type="spellStart"/>
      <w:r w:rsidRPr="002C2931">
        <w:rPr>
          <w:rFonts w:ascii="Times New Roman" w:hAnsi="Times New Roman"/>
          <w:sz w:val="24"/>
          <w:szCs w:val="24"/>
        </w:rPr>
        <w:t>Е.А.Бунимович</w:t>
      </w:r>
      <w:proofErr w:type="spellEnd"/>
      <w:r w:rsidRPr="002C2931">
        <w:rPr>
          <w:rFonts w:ascii="Times New Roman" w:hAnsi="Times New Roman"/>
          <w:sz w:val="24"/>
          <w:szCs w:val="24"/>
        </w:rPr>
        <w:t>, Л.В.Кузнецова, С.С.Минаева и др., «Просвещение» 2010 г.</w:t>
      </w:r>
    </w:p>
    <w:p w:rsidR="00180B16" w:rsidRPr="002C2931" w:rsidRDefault="00180B16" w:rsidP="00180B16">
      <w:pPr>
        <w:pStyle w:val="a4"/>
        <w:numPr>
          <w:ilvl w:val="0"/>
          <w:numId w:val="1"/>
        </w:numPr>
        <w:spacing w:after="240"/>
        <w:jc w:val="both"/>
        <w:rPr>
          <w:rFonts w:ascii="Times New Roman" w:hAnsi="Times New Roman"/>
          <w:sz w:val="24"/>
          <w:szCs w:val="24"/>
        </w:rPr>
      </w:pPr>
      <w:r w:rsidRPr="002C2931">
        <w:rPr>
          <w:rFonts w:ascii="Times New Roman" w:hAnsi="Times New Roman"/>
          <w:sz w:val="24"/>
          <w:szCs w:val="24"/>
        </w:rPr>
        <w:t xml:space="preserve">Математика. Арифметика. Геометрия. Тетрадь-экзаменатор. 5 класс: пособие для учащихся общеобразовательных учреждений/ </w:t>
      </w:r>
      <w:proofErr w:type="spellStart"/>
      <w:r w:rsidRPr="002C2931">
        <w:rPr>
          <w:rFonts w:ascii="Times New Roman" w:hAnsi="Times New Roman"/>
          <w:sz w:val="24"/>
          <w:szCs w:val="24"/>
        </w:rPr>
        <w:t>Е.А.Бунимович</w:t>
      </w:r>
      <w:proofErr w:type="spellEnd"/>
      <w:r w:rsidRPr="002C2931">
        <w:rPr>
          <w:rFonts w:ascii="Times New Roman" w:hAnsi="Times New Roman"/>
          <w:sz w:val="24"/>
          <w:szCs w:val="24"/>
        </w:rPr>
        <w:t>, Л.В.Кузнецова, С.С.Минаева и др., «Просвещение» 2010 г.</w:t>
      </w:r>
    </w:p>
    <w:p w:rsidR="00180B16" w:rsidRPr="002C2931" w:rsidRDefault="00180B16" w:rsidP="00180B16">
      <w:pPr>
        <w:spacing w:after="240"/>
        <w:jc w:val="both"/>
        <w:rPr>
          <w:rFonts w:ascii="Times New Roman" w:hAnsi="Times New Roman"/>
          <w:sz w:val="24"/>
          <w:szCs w:val="24"/>
        </w:rPr>
      </w:pPr>
      <w:r w:rsidRPr="002C2931">
        <w:rPr>
          <w:rFonts w:ascii="Times New Roman" w:hAnsi="Times New Roman"/>
          <w:sz w:val="24"/>
          <w:szCs w:val="24"/>
        </w:rPr>
        <w:t xml:space="preserve">    Необходимо выделить следующие </w:t>
      </w:r>
      <w:r w:rsidRPr="002C2931">
        <w:rPr>
          <w:rFonts w:ascii="Times New Roman" w:hAnsi="Times New Roman"/>
          <w:sz w:val="24"/>
          <w:szCs w:val="24"/>
          <w:u w:val="single"/>
        </w:rPr>
        <w:t>виды уроков:</w:t>
      </w:r>
    </w:p>
    <w:p w:rsidR="00180B16" w:rsidRPr="002C2931" w:rsidRDefault="00180B16" w:rsidP="00180B16">
      <w:pPr>
        <w:pStyle w:val="a4"/>
        <w:numPr>
          <w:ilvl w:val="0"/>
          <w:numId w:val="3"/>
        </w:numPr>
        <w:spacing w:after="240"/>
        <w:jc w:val="both"/>
        <w:rPr>
          <w:rFonts w:ascii="Times New Roman" w:hAnsi="Times New Roman"/>
          <w:sz w:val="24"/>
          <w:szCs w:val="24"/>
        </w:rPr>
      </w:pPr>
      <w:r w:rsidRPr="002C2931">
        <w:rPr>
          <w:rFonts w:ascii="Times New Roman" w:hAnsi="Times New Roman"/>
          <w:bCs/>
          <w:iCs/>
          <w:sz w:val="24"/>
          <w:szCs w:val="24"/>
        </w:rPr>
        <w:t>Урок-лекция.</w:t>
      </w:r>
      <w:r w:rsidRPr="002C2931">
        <w:rPr>
          <w:rFonts w:ascii="Times New Roman" w:hAnsi="Times New Roman"/>
          <w:sz w:val="24"/>
          <w:szCs w:val="24"/>
        </w:rPr>
        <w:t xml:space="preserve"> Предполагаются  совместные усилия учителя и учеников для решения общей проблемной познавательной задачи. На таком уроке используется демонстрационный материал на компьютере, разработанный учителем или учениками, </w:t>
      </w:r>
      <w:proofErr w:type="spellStart"/>
      <w:r w:rsidRPr="002C2931">
        <w:rPr>
          <w:rFonts w:ascii="Times New Roman" w:hAnsi="Times New Roman"/>
          <w:sz w:val="24"/>
          <w:szCs w:val="24"/>
        </w:rPr>
        <w:t>мультимедийные</w:t>
      </w:r>
      <w:proofErr w:type="spellEnd"/>
      <w:r w:rsidRPr="002C2931">
        <w:rPr>
          <w:rFonts w:ascii="Times New Roman" w:hAnsi="Times New Roman"/>
          <w:sz w:val="24"/>
          <w:szCs w:val="24"/>
        </w:rPr>
        <w:t xml:space="preserve"> продукты.</w:t>
      </w:r>
    </w:p>
    <w:p w:rsidR="00180B16" w:rsidRPr="002C2931" w:rsidRDefault="00180B16" w:rsidP="00180B16">
      <w:pPr>
        <w:pStyle w:val="a4"/>
        <w:numPr>
          <w:ilvl w:val="0"/>
          <w:numId w:val="3"/>
        </w:numPr>
        <w:spacing w:after="240"/>
        <w:jc w:val="both"/>
        <w:rPr>
          <w:rFonts w:ascii="Times New Roman" w:hAnsi="Times New Roman"/>
          <w:b/>
          <w:bCs/>
          <w:iCs/>
          <w:sz w:val="24"/>
          <w:szCs w:val="24"/>
        </w:rPr>
      </w:pPr>
      <w:r w:rsidRPr="002C2931">
        <w:rPr>
          <w:rFonts w:ascii="Times New Roman" w:hAnsi="Times New Roman"/>
          <w:bCs/>
          <w:iCs/>
          <w:sz w:val="24"/>
          <w:szCs w:val="24"/>
        </w:rPr>
        <w:t>Комбинированный урок</w:t>
      </w:r>
      <w:r w:rsidRPr="002C2931">
        <w:rPr>
          <w:rFonts w:ascii="Times New Roman" w:hAnsi="Times New Roman"/>
          <w:sz w:val="24"/>
          <w:szCs w:val="24"/>
        </w:rPr>
        <w:t xml:space="preserve"> предполагает выполнение работ и заданий разного вида.</w:t>
      </w:r>
    </w:p>
    <w:p w:rsidR="00180B16" w:rsidRPr="002C2931" w:rsidRDefault="00180B16" w:rsidP="00180B16">
      <w:pPr>
        <w:pStyle w:val="a4"/>
        <w:numPr>
          <w:ilvl w:val="0"/>
          <w:numId w:val="3"/>
        </w:numPr>
        <w:spacing w:after="240"/>
        <w:jc w:val="both"/>
        <w:rPr>
          <w:rFonts w:ascii="Times New Roman" w:hAnsi="Times New Roman"/>
          <w:sz w:val="24"/>
          <w:szCs w:val="24"/>
        </w:rPr>
      </w:pPr>
      <w:r w:rsidRPr="002C2931">
        <w:rPr>
          <w:rFonts w:ascii="Times New Roman" w:hAnsi="Times New Roman"/>
          <w:bCs/>
          <w:iCs/>
          <w:sz w:val="24"/>
          <w:szCs w:val="24"/>
        </w:rPr>
        <w:t>Урок–игра</w:t>
      </w:r>
      <w:r w:rsidRPr="002C2931">
        <w:rPr>
          <w:rFonts w:ascii="Times New Roman" w:hAnsi="Times New Roman"/>
          <w:b/>
          <w:bCs/>
          <w:iCs/>
          <w:sz w:val="24"/>
          <w:szCs w:val="24"/>
        </w:rPr>
        <w:t xml:space="preserve">. </w:t>
      </w:r>
      <w:r w:rsidRPr="002C2931">
        <w:rPr>
          <w:rFonts w:ascii="Times New Roman" w:hAnsi="Times New Roman"/>
          <w:bCs/>
          <w:iCs/>
          <w:sz w:val="24"/>
          <w:szCs w:val="24"/>
        </w:rPr>
        <w:t>На основе игровой деятельности учащиеся познают новое, закрепляют изученное, отрабатывают различные учебные навыки.</w:t>
      </w:r>
      <w:r w:rsidRPr="002C2931">
        <w:rPr>
          <w:rFonts w:ascii="Times New Roman" w:hAnsi="Times New Roman"/>
          <w:sz w:val="24"/>
          <w:szCs w:val="24"/>
        </w:rPr>
        <w:t xml:space="preserve"> </w:t>
      </w:r>
    </w:p>
    <w:p w:rsidR="00180B16" w:rsidRPr="002C2931" w:rsidRDefault="00180B16" w:rsidP="00180B16">
      <w:pPr>
        <w:pStyle w:val="a4"/>
        <w:numPr>
          <w:ilvl w:val="0"/>
          <w:numId w:val="3"/>
        </w:numPr>
        <w:spacing w:after="240"/>
        <w:jc w:val="both"/>
        <w:rPr>
          <w:rFonts w:ascii="Times New Roman" w:hAnsi="Times New Roman"/>
          <w:sz w:val="24"/>
          <w:szCs w:val="24"/>
        </w:rPr>
      </w:pPr>
      <w:r w:rsidRPr="002C2931">
        <w:rPr>
          <w:rFonts w:ascii="Times New Roman" w:hAnsi="Times New Roman"/>
          <w:bCs/>
          <w:iCs/>
          <w:sz w:val="24"/>
          <w:szCs w:val="24"/>
        </w:rPr>
        <w:t>Урок решения задач</w:t>
      </w:r>
      <w:r w:rsidRPr="002C2931">
        <w:rPr>
          <w:rFonts w:ascii="Times New Roman" w:hAnsi="Times New Roman"/>
          <w:iCs/>
          <w:sz w:val="24"/>
          <w:szCs w:val="24"/>
        </w:rPr>
        <w:t>.</w:t>
      </w:r>
      <w:r w:rsidRPr="002C2931">
        <w:rPr>
          <w:rFonts w:ascii="Times New Roman" w:hAnsi="Times New Roman"/>
          <w:sz w:val="24"/>
          <w:szCs w:val="24"/>
        </w:rPr>
        <w:t xml:space="preserve"> Вырабатываются у учащихся умения и навыки решения задач на уровне обязательной и возможной подготовке.</w:t>
      </w:r>
    </w:p>
    <w:p w:rsidR="00180B16" w:rsidRPr="002C2931" w:rsidRDefault="00180B16" w:rsidP="00180B16">
      <w:pPr>
        <w:pStyle w:val="a4"/>
        <w:numPr>
          <w:ilvl w:val="0"/>
          <w:numId w:val="3"/>
        </w:numPr>
        <w:spacing w:after="240"/>
        <w:jc w:val="both"/>
        <w:rPr>
          <w:rFonts w:ascii="Times New Roman" w:hAnsi="Times New Roman"/>
          <w:sz w:val="24"/>
          <w:szCs w:val="24"/>
        </w:rPr>
      </w:pPr>
      <w:r w:rsidRPr="002C2931">
        <w:rPr>
          <w:rFonts w:ascii="Times New Roman" w:hAnsi="Times New Roman"/>
          <w:bCs/>
          <w:iCs/>
          <w:sz w:val="24"/>
          <w:szCs w:val="24"/>
        </w:rPr>
        <w:t>Урок-тест</w:t>
      </w:r>
      <w:r w:rsidRPr="002C2931">
        <w:rPr>
          <w:rFonts w:ascii="Times New Roman" w:hAnsi="Times New Roman"/>
          <w:b/>
          <w:bCs/>
          <w:iCs/>
          <w:sz w:val="24"/>
          <w:szCs w:val="24"/>
        </w:rPr>
        <w:t>.</w:t>
      </w:r>
      <w:r w:rsidRPr="002C2931">
        <w:rPr>
          <w:rFonts w:ascii="Times New Roman" w:hAnsi="Times New Roman"/>
          <w:iCs/>
          <w:sz w:val="24"/>
          <w:szCs w:val="24"/>
        </w:rPr>
        <w:t xml:space="preserve"> </w:t>
      </w:r>
      <w:r w:rsidRPr="002C2931">
        <w:rPr>
          <w:rFonts w:ascii="Times New Roman" w:hAnsi="Times New Roman"/>
          <w:sz w:val="24"/>
          <w:szCs w:val="24"/>
        </w:rPr>
        <w:t xml:space="preserve">Тестирование проводится с целью диагностики пробелов знаний, контроля уровня </w:t>
      </w:r>
      <w:proofErr w:type="spellStart"/>
      <w:r w:rsidRPr="002C2931">
        <w:rPr>
          <w:rFonts w:ascii="Times New Roman" w:hAnsi="Times New Roman"/>
          <w:sz w:val="24"/>
          <w:szCs w:val="24"/>
        </w:rPr>
        <w:t>обученности</w:t>
      </w:r>
      <w:proofErr w:type="spellEnd"/>
      <w:r w:rsidRPr="002C2931">
        <w:rPr>
          <w:rFonts w:ascii="Times New Roman" w:hAnsi="Times New Roman"/>
          <w:sz w:val="24"/>
          <w:szCs w:val="24"/>
        </w:rPr>
        <w:t xml:space="preserve"> учащихся, тренировки технике тестирования. Тесты предлагаются как в </w:t>
      </w:r>
      <w:proofErr w:type="gramStart"/>
      <w:r w:rsidRPr="002C2931">
        <w:rPr>
          <w:rFonts w:ascii="Times New Roman" w:hAnsi="Times New Roman"/>
          <w:sz w:val="24"/>
          <w:szCs w:val="24"/>
        </w:rPr>
        <w:t>печатном</w:t>
      </w:r>
      <w:proofErr w:type="gramEnd"/>
      <w:r w:rsidRPr="002C2931">
        <w:rPr>
          <w:rFonts w:ascii="Times New Roman" w:hAnsi="Times New Roman"/>
          <w:sz w:val="24"/>
          <w:szCs w:val="24"/>
        </w:rPr>
        <w:t xml:space="preserve"> так и в компьютерном варианте. Причем в компьютерном варианте всегда с ограничением времени.</w:t>
      </w:r>
    </w:p>
    <w:p w:rsidR="00180B16" w:rsidRPr="002C2931" w:rsidRDefault="00180B16" w:rsidP="00180B16">
      <w:pPr>
        <w:pStyle w:val="a4"/>
        <w:numPr>
          <w:ilvl w:val="0"/>
          <w:numId w:val="3"/>
        </w:numPr>
        <w:spacing w:after="240"/>
        <w:jc w:val="both"/>
        <w:rPr>
          <w:rFonts w:ascii="Times New Roman" w:hAnsi="Times New Roman"/>
          <w:sz w:val="24"/>
          <w:szCs w:val="24"/>
        </w:rPr>
      </w:pPr>
      <w:proofErr w:type="spellStart"/>
      <w:proofErr w:type="gramStart"/>
      <w:r w:rsidRPr="002C2931">
        <w:rPr>
          <w:rFonts w:ascii="Times New Roman" w:hAnsi="Times New Roman"/>
          <w:bCs/>
          <w:iCs/>
          <w:sz w:val="24"/>
          <w:szCs w:val="24"/>
        </w:rPr>
        <w:t>Урок-самостоятельная</w:t>
      </w:r>
      <w:proofErr w:type="spellEnd"/>
      <w:proofErr w:type="gramEnd"/>
      <w:r w:rsidRPr="002C2931">
        <w:rPr>
          <w:rFonts w:ascii="Times New Roman" w:hAnsi="Times New Roman"/>
          <w:bCs/>
          <w:iCs/>
          <w:sz w:val="24"/>
          <w:szCs w:val="24"/>
        </w:rPr>
        <w:t xml:space="preserve"> работа</w:t>
      </w:r>
      <w:r w:rsidRPr="002C2931">
        <w:rPr>
          <w:rFonts w:ascii="Times New Roman" w:hAnsi="Times New Roman"/>
          <w:bCs/>
          <w:sz w:val="24"/>
          <w:szCs w:val="24"/>
        </w:rPr>
        <w:t>.</w:t>
      </w:r>
      <w:r w:rsidRPr="002C2931">
        <w:rPr>
          <w:rFonts w:ascii="Times New Roman" w:hAnsi="Times New Roman"/>
          <w:sz w:val="24"/>
          <w:szCs w:val="24"/>
        </w:rPr>
        <w:t>  Предлагаются разные виды самостоятельных работ.</w:t>
      </w:r>
    </w:p>
    <w:p w:rsidR="00180B16" w:rsidRPr="002C2931" w:rsidRDefault="00180B16" w:rsidP="00180B16">
      <w:pPr>
        <w:pStyle w:val="a4"/>
        <w:numPr>
          <w:ilvl w:val="0"/>
          <w:numId w:val="3"/>
        </w:numPr>
        <w:spacing w:after="240"/>
        <w:jc w:val="both"/>
        <w:rPr>
          <w:rFonts w:ascii="Times New Roman" w:hAnsi="Times New Roman"/>
          <w:sz w:val="24"/>
          <w:szCs w:val="24"/>
        </w:rPr>
      </w:pPr>
      <w:proofErr w:type="spellStart"/>
      <w:proofErr w:type="gramStart"/>
      <w:r w:rsidRPr="002C2931">
        <w:rPr>
          <w:rFonts w:ascii="Times New Roman" w:hAnsi="Times New Roman"/>
          <w:bCs/>
          <w:iCs/>
          <w:sz w:val="24"/>
          <w:szCs w:val="24"/>
        </w:rPr>
        <w:t>Урок-контрольная</w:t>
      </w:r>
      <w:proofErr w:type="spellEnd"/>
      <w:proofErr w:type="gramEnd"/>
      <w:r w:rsidRPr="002C2931">
        <w:rPr>
          <w:rFonts w:ascii="Times New Roman" w:hAnsi="Times New Roman"/>
          <w:bCs/>
          <w:iCs/>
          <w:sz w:val="24"/>
          <w:szCs w:val="24"/>
        </w:rPr>
        <w:t xml:space="preserve"> работа</w:t>
      </w:r>
      <w:r w:rsidRPr="002C2931">
        <w:rPr>
          <w:rFonts w:ascii="Times New Roman" w:hAnsi="Times New Roman"/>
          <w:sz w:val="24"/>
          <w:szCs w:val="24"/>
        </w:rPr>
        <w:t>. Контроль знаний по пройденной теме</w:t>
      </w:r>
    </w:p>
    <w:p w:rsidR="00180B16" w:rsidRPr="002C2931" w:rsidRDefault="00180B16" w:rsidP="00180B16">
      <w:pPr>
        <w:spacing w:after="240"/>
        <w:jc w:val="both"/>
        <w:rPr>
          <w:rFonts w:ascii="Times New Roman" w:hAnsi="Times New Roman"/>
          <w:sz w:val="24"/>
          <w:szCs w:val="24"/>
          <w:u w:val="single"/>
        </w:rPr>
      </w:pPr>
      <w:r w:rsidRPr="002C2931">
        <w:rPr>
          <w:rFonts w:ascii="Times New Roman" w:hAnsi="Times New Roman"/>
          <w:bCs/>
          <w:sz w:val="24"/>
          <w:szCs w:val="24"/>
          <w:u w:val="single"/>
        </w:rPr>
        <w:t xml:space="preserve">Компьютерное обеспечение </w:t>
      </w:r>
      <w:r w:rsidRPr="002C2931">
        <w:rPr>
          <w:rFonts w:ascii="Times New Roman" w:hAnsi="Times New Roman"/>
          <w:bCs/>
          <w:sz w:val="24"/>
          <w:szCs w:val="24"/>
        </w:rPr>
        <w:t xml:space="preserve">уроков представлено в следующих разделах </w:t>
      </w:r>
      <w:proofErr w:type="spellStart"/>
      <w:r w:rsidRPr="002C2931">
        <w:rPr>
          <w:rFonts w:ascii="Times New Roman" w:hAnsi="Times New Roman"/>
          <w:bCs/>
          <w:sz w:val="24"/>
          <w:szCs w:val="24"/>
        </w:rPr>
        <w:t>мультимедийного</w:t>
      </w:r>
      <w:proofErr w:type="spellEnd"/>
      <w:r w:rsidRPr="002C2931">
        <w:rPr>
          <w:rFonts w:ascii="Times New Roman" w:hAnsi="Times New Roman"/>
          <w:bCs/>
          <w:sz w:val="24"/>
          <w:szCs w:val="24"/>
        </w:rPr>
        <w:t xml:space="preserve"> приложения к учебнику:</w:t>
      </w:r>
    </w:p>
    <w:p w:rsidR="00180B16" w:rsidRPr="002C2931" w:rsidRDefault="00180B16" w:rsidP="00180B16">
      <w:pPr>
        <w:pStyle w:val="a4"/>
        <w:numPr>
          <w:ilvl w:val="0"/>
          <w:numId w:val="4"/>
        </w:numPr>
        <w:spacing w:after="240"/>
        <w:jc w:val="both"/>
        <w:rPr>
          <w:rFonts w:ascii="Times New Roman" w:hAnsi="Times New Roman"/>
          <w:sz w:val="24"/>
          <w:szCs w:val="24"/>
        </w:rPr>
      </w:pPr>
      <w:proofErr w:type="spellStart"/>
      <w:r w:rsidRPr="002C2931">
        <w:rPr>
          <w:rFonts w:ascii="Times New Roman" w:hAnsi="Times New Roman"/>
          <w:sz w:val="24"/>
          <w:szCs w:val="24"/>
        </w:rPr>
        <w:t>М</w:t>
      </w:r>
      <w:r w:rsidRPr="002C2931">
        <w:rPr>
          <w:rFonts w:ascii="Times New Roman" w:hAnsi="Times New Roman"/>
          <w:bCs/>
          <w:iCs/>
          <w:sz w:val="24"/>
          <w:szCs w:val="24"/>
        </w:rPr>
        <w:t>ультимедийные</w:t>
      </w:r>
      <w:proofErr w:type="spellEnd"/>
      <w:r w:rsidRPr="002C2931">
        <w:rPr>
          <w:rFonts w:ascii="Times New Roman" w:hAnsi="Times New Roman"/>
          <w:bCs/>
          <w:iCs/>
          <w:sz w:val="24"/>
          <w:szCs w:val="24"/>
        </w:rPr>
        <w:t xml:space="preserve"> демонстрации (слайды)</w:t>
      </w:r>
      <w:r w:rsidRPr="002C2931">
        <w:rPr>
          <w:rFonts w:ascii="Times New Roman" w:hAnsi="Times New Roman"/>
          <w:b/>
          <w:bCs/>
          <w:iCs/>
          <w:sz w:val="24"/>
          <w:szCs w:val="24"/>
        </w:rPr>
        <w:t xml:space="preserve"> </w:t>
      </w:r>
      <w:r w:rsidRPr="002C2931">
        <w:rPr>
          <w:rFonts w:ascii="Times New Roman" w:hAnsi="Times New Roman"/>
          <w:bCs/>
          <w:iCs/>
          <w:sz w:val="24"/>
          <w:szCs w:val="24"/>
        </w:rPr>
        <w:t>и</w:t>
      </w:r>
      <w:r w:rsidRPr="002C2931">
        <w:rPr>
          <w:rFonts w:ascii="Times New Roman" w:hAnsi="Times New Roman"/>
          <w:sz w:val="24"/>
          <w:szCs w:val="24"/>
        </w:rPr>
        <w:t xml:space="preserve">спользуются с целью обеспечения наглядности при изучении нового материала, использования при ответах учащихся. Применение анимации при создании такого компьютерного продукта позволяет рассматривать вопросы математической теории в движении, обеспечивает другой подход к изучению нового материала, </w:t>
      </w:r>
      <w:proofErr w:type="gramStart"/>
      <w:r w:rsidRPr="002C2931">
        <w:rPr>
          <w:rFonts w:ascii="Times New Roman" w:hAnsi="Times New Roman"/>
          <w:sz w:val="24"/>
          <w:szCs w:val="24"/>
        </w:rPr>
        <w:t>вызывает повышенное внимание</w:t>
      </w:r>
      <w:proofErr w:type="gramEnd"/>
      <w:r w:rsidRPr="002C2931">
        <w:rPr>
          <w:rFonts w:ascii="Times New Roman" w:hAnsi="Times New Roman"/>
          <w:sz w:val="24"/>
          <w:szCs w:val="24"/>
        </w:rPr>
        <w:t xml:space="preserve"> и интерес у учащихся.     При решении любых задач использование графической интерпретации условия задачи, ее решения позволяет учащимся понять математическую идею решения, более глубоко осмыслить теоретический материал по данной теме. </w:t>
      </w:r>
    </w:p>
    <w:p w:rsidR="00180B16" w:rsidRPr="002C2931" w:rsidRDefault="00180B16" w:rsidP="00180B16">
      <w:pPr>
        <w:pStyle w:val="a4"/>
        <w:numPr>
          <w:ilvl w:val="0"/>
          <w:numId w:val="4"/>
        </w:numPr>
        <w:spacing w:after="240"/>
        <w:jc w:val="both"/>
        <w:rPr>
          <w:rFonts w:ascii="Times New Roman" w:hAnsi="Times New Roman"/>
          <w:sz w:val="24"/>
          <w:szCs w:val="24"/>
        </w:rPr>
      </w:pPr>
      <w:r w:rsidRPr="002C2931">
        <w:rPr>
          <w:rFonts w:ascii="Times New Roman" w:hAnsi="Times New Roman"/>
          <w:bCs/>
          <w:iCs/>
          <w:sz w:val="24"/>
          <w:szCs w:val="24"/>
        </w:rPr>
        <w:t>Тренажёры</w:t>
      </w:r>
      <w:r w:rsidRPr="002C2931">
        <w:rPr>
          <w:rFonts w:ascii="Times New Roman" w:hAnsi="Times New Roman"/>
          <w:sz w:val="24"/>
          <w:szCs w:val="24"/>
        </w:rPr>
        <w:t xml:space="preserve"> дают возможность в устном варианте отрабатывать различные вопросы теории и практики, применяя принципы наглядности, доступности. Их можно использовать на любом уроке в режиме учитель – ученик, взаимопроверки, а также в виде тренировочных занятий.</w:t>
      </w:r>
    </w:p>
    <w:p w:rsidR="00180B16" w:rsidRPr="002C2931" w:rsidRDefault="00180B16" w:rsidP="00180B16">
      <w:pPr>
        <w:pStyle w:val="a4"/>
        <w:numPr>
          <w:ilvl w:val="0"/>
          <w:numId w:val="4"/>
        </w:numPr>
        <w:spacing w:after="240"/>
        <w:jc w:val="both"/>
        <w:rPr>
          <w:rFonts w:ascii="Times New Roman" w:hAnsi="Times New Roman"/>
          <w:sz w:val="24"/>
          <w:szCs w:val="24"/>
        </w:rPr>
      </w:pPr>
      <w:r w:rsidRPr="002C2931">
        <w:rPr>
          <w:rFonts w:ascii="Times New Roman" w:hAnsi="Times New Roman"/>
          <w:bCs/>
          <w:iCs/>
          <w:sz w:val="24"/>
          <w:szCs w:val="24"/>
        </w:rPr>
        <w:t>Виртуальные лаборатории</w:t>
      </w:r>
      <w:r w:rsidRPr="002C2931">
        <w:rPr>
          <w:rFonts w:ascii="Times New Roman" w:hAnsi="Times New Roman"/>
          <w:b/>
          <w:bCs/>
          <w:iCs/>
          <w:sz w:val="24"/>
          <w:szCs w:val="24"/>
        </w:rPr>
        <w:t xml:space="preserve"> </w:t>
      </w:r>
      <w:r w:rsidRPr="002C2931">
        <w:rPr>
          <w:rFonts w:ascii="Times New Roman" w:hAnsi="Times New Roman"/>
          <w:bCs/>
          <w:iCs/>
          <w:sz w:val="24"/>
          <w:szCs w:val="24"/>
        </w:rPr>
        <w:t xml:space="preserve">позволяют выстроить в электронной составляющей учебника свою систему интерактивных заданий, естественным образом </w:t>
      </w:r>
      <w:r w:rsidRPr="002C2931">
        <w:rPr>
          <w:rFonts w:ascii="Times New Roman" w:hAnsi="Times New Roman"/>
          <w:bCs/>
          <w:iCs/>
          <w:sz w:val="24"/>
          <w:szCs w:val="24"/>
        </w:rPr>
        <w:lastRenderedPageBreak/>
        <w:t>дополняющую систему упражнений из е</w:t>
      </w:r>
      <w:r w:rsidR="000D578F" w:rsidRPr="002C2931">
        <w:rPr>
          <w:rFonts w:ascii="Times New Roman" w:hAnsi="Times New Roman"/>
          <w:bCs/>
          <w:iCs/>
          <w:sz w:val="24"/>
          <w:szCs w:val="24"/>
        </w:rPr>
        <w:t>г</w:t>
      </w:r>
      <w:r w:rsidRPr="002C2931">
        <w:rPr>
          <w:rFonts w:ascii="Times New Roman" w:hAnsi="Times New Roman"/>
          <w:bCs/>
          <w:iCs/>
          <w:sz w:val="24"/>
          <w:szCs w:val="24"/>
        </w:rPr>
        <w:t>о бумажной части. Их выполнение требует от учащихся использования иного, компьютерного, инструментария, а иногда и при</w:t>
      </w:r>
      <w:r w:rsidR="000D578F" w:rsidRPr="002C2931">
        <w:rPr>
          <w:rFonts w:ascii="Times New Roman" w:hAnsi="Times New Roman"/>
          <w:bCs/>
          <w:iCs/>
          <w:sz w:val="24"/>
          <w:szCs w:val="24"/>
        </w:rPr>
        <w:t>н</w:t>
      </w:r>
      <w:r w:rsidRPr="002C2931">
        <w:rPr>
          <w:rFonts w:ascii="Times New Roman" w:hAnsi="Times New Roman"/>
          <w:bCs/>
          <w:iCs/>
          <w:sz w:val="24"/>
          <w:szCs w:val="24"/>
        </w:rPr>
        <w:t>ципиаль</w:t>
      </w:r>
      <w:r w:rsidR="000D578F" w:rsidRPr="002C2931">
        <w:rPr>
          <w:rFonts w:ascii="Times New Roman" w:hAnsi="Times New Roman"/>
          <w:bCs/>
          <w:iCs/>
          <w:sz w:val="24"/>
          <w:szCs w:val="24"/>
        </w:rPr>
        <w:t>н</w:t>
      </w:r>
      <w:r w:rsidRPr="002C2931">
        <w:rPr>
          <w:rFonts w:ascii="Times New Roman" w:hAnsi="Times New Roman"/>
          <w:bCs/>
          <w:iCs/>
          <w:sz w:val="24"/>
          <w:szCs w:val="24"/>
        </w:rPr>
        <w:t>о других подходов к решению.</w:t>
      </w:r>
    </w:p>
    <w:p w:rsidR="00180B16" w:rsidRPr="002C2931" w:rsidRDefault="00180B16" w:rsidP="00180B16">
      <w:pPr>
        <w:spacing w:after="240"/>
        <w:jc w:val="both"/>
        <w:rPr>
          <w:rFonts w:ascii="Times New Roman" w:hAnsi="Times New Roman"/>
          <w:sz w:val="24"/>
          <w:szCs w:val="24"/>
        </w:rPr>
      </w:pPr>
      <w:r w:rsidRPr="002C2931">
        <w:rPr>
          <w:rFonts w:ascii="Times New Roman" w:hAnsi="Times New Roman"/>
          <w:sz w:val="24"/>
          <w:szCs w:val="24"/>
        </w:rPr>
        <w:t>           Использование компьютерных технологий  в преподавании математики позволяет непрерывно менять формы работы на уроке, постоянно чередовать устные и письменные упражнения, осуществлять разные подходы к решению математических задач, а это постоянно создает и поддерживает интеллектуальное напряжение учащихся, формирует у них устойчивый интерес  к изучению данного предмета.</w:t>
      </w:r>
    </w:p>
    <w:p w:rsidR="00180B16" w:rsidRPr="002C2931" w:rsidRDefault="00180B16" w:rsidP="00180B16">
      <w:pPr>
        <w:spacing w:after="240"/>
        <w:ind w:firstLine="708"/>
        <w:jc w:val="both"/>
        <w:rPr>
          <w:rFonts w:ascii="Times New Roman" w:hAnsi="Times New Roman"/>
          <w:sz w:val="24"/>
          <w:szCs w:val="24"/>
        </w:rPr>
      </w:pPr>
      <w:r w:rsidRPr="002C2931">
        <w:rPr>
          <w:rFonts w:ascii="Times New Roman" w:hAnsi="Times New Roman"/>
          <w:sz w:val="24"/>
          <w:szCs w:val="24"/>
        </w:rPr>
        <w:t xml:space="preserve">Согласно федеральному базисному учебному плану для образовательных учреждений Российской Федерации на изучение математики в 5 классе отводится </w:t>
      </w:r>
      <w:r w:rsidR="00906E2E" w:rsidRPr="002C2931">
        <w:rPr>
          <w:rFonts w:ascii="Times New Roman" w:hAnsi="Times New Roman"/>
          <w:sz w:val="24"/>
          <w:szCs w:val="24"/>
        </w:rPr>
        <w:t xml:space="preserve">170 </w:t>
      </w:r>
      <w:r w:rsidRPr="002C2931">
        <w:rPr>
          <w:rFonts w:ascii="Times New Roman" w:hAnsi="Times New Roman"/>
          <w:sz w:val="24"/>
          <w:szCs w:val="24"/>
        </w:rPr>
        <w:t>час</w:t>
      </w:r>
      <w:r w:rsidR="00906E2E" w:rsidRPr="002C2931">
        <w:rPr>
          <w:rFonts w:ascii="Times New Roman" w:hAnsi="Times New Roman"/>
          <w:sz w:val="24"/>
          <w:szCs w:val="24"/>
        </w:rPr>
        <w:t>ов</w:t>
      </w:r>
      <w:r w:rsidRPr="002C2931">
        <w:rPr>
          <w:rFonts w:ascii="Times New Roman" w:hAnsi="Times New Roman"/>
          <w:sz w:val="24"/>
          <w:szCs w:val="24"/>
        </w:rPr>
        <w:t xml:space="preserve"> </w:t>
      </w:r>
      <w:proofErr w:type="gramStart"/>
      <w:r w:rsidRPr="002C2931">
        <w:rPr>
          <w:rFonts w:ascii="Times New Roman" w:hAnsi="Times New Roman"/>
          <w:sz w:val="24"/>
          <w:szCs w:val="24"/>
        </w:rPr>
        <w:t xml:space="preserve">( </w:t>
      </w:r>
      <w:proofErr w:type="gramEnd"/>
      <w:r w:rsidRPr="002C2931">
        <w:rPr>
          <w:rFonts w:ascii="Times New Roman" w:hAnsi="Times New Roman"/>
          <w:sz w:val="24"/>
          <w:szCs w:val="24"/>
        </w:rPr>
        <w:t xml:space="preserve">планирование рассчитано на </w:t>
      </w:r>
      <w:r w:rsidR="00906E2E" w:rsidRPr="002C2931">
        <w:rPr>
          <w:rFonts w:ascii="Times New Roman" w:hAnsi="Times New Roman"/>
          <w:sz w:val="24"/>
          <w:szCs w:val="24"/>
        </w:rPr>
        <w:t>5</w:t>
      </w:r>
      <w:r w:rsidRPr="002C2931">
        <w:rPr>
          <w:rFonts w:ascii="Times New Roman" w:hAnsi="Times New Roman"/>
          <w:sz w:val="24"/>
          <w:szCs w:val="24"/>
        </w:rPr>
        <w:t xml:space="preserve"> часов в неделю).</w:t>
      </w:r>
    </w:p>
    <w:p w:rsidR="002C2931" w:rsidRPr="002C2931" w:rsidRDefault="002C2931" w:rsidP="002C2931">
      <w:pPr>
        <w:spacing w:after="0" w:line="240" w:lineRule="auto"/>
        <w:jc w:val="center"/>
        <w:rPr>
          <w:rFonts w:ascii="Times New Roman" w:eastAsia="Calibri" w:hAnsi="Times New Roman" w:cs="Times New Roman"/>
          <w:b/>
          <w:sz w:val="24"/>
          <w:szCs w:val="24"/>
        </w:rPr>
      </w:pPr>
      <w:r w:rsidRPr="002C2931">
        <w:rPr>
          <w:rFonts w:ascii="Times New Roman" w:eastAsia="Calibri" w:hAnsi="Times New Roman" w:cs="Times New Roman"/>
          <w:b/>
          <w:sz w:val="24"/>
          <w:szCs w:val="24"/>
        </w:rPr>
        <w:t>Особенности содержания курс</w:t>
      </w:r>
      <w:r>
        <w:rPr>
          <w:rFonts w:ascii="Times New Roman" w:hAnsi="Times New Roman" w:cs="Times New Roman"/>
          <w:b/>
          <w:sz w:val="24"/>
          <w:szCs w:val="24"/>
        </w:rPr>
        <w:t xml:space="preserve">а математики в </w:t>
      </w:r>
      <w:r w:rsidRPr="002C2931">
        <w:rPr>
          <w:rFonts w:ascii="Times New Roman" w:eastAsia="Calibri" w:hAnsi="Times New Roman" w:cs="Times New Roman"/>
          <w:b/>
          <w:sz w:val="24"/>
          <w:szCs w:val="24"/>
        </w:rPr>
        <w:t xml:space="preserve"> 5</w:t>
      </w:r>
      <w:r>
        <w:rPr>
          <w:rFonts w:ascii="Times New Roman" w:hAnsi="Times New Roman" w:cs="Times New Roman"/>
          <w:b/>
          <w:sz w:val="24"/>
          <w:szCs w:val="24"/>
        </w:rPr>
        <w:t xml:space="preserve"> к</w:t>
      </w:r>
      <w:r w:rsidRPr="002C2931">
        <w:rPr>
          <w:rFonts w:ascii="Times New Roman" w:eastAsia="Calibri" w:hAnsi="Times New Roman" w:cs="Times New Roman"/>
          <w:b/>
          <w:sz w:val="24"/>
          <w:szCs w:val="24"/>
        </w:rPr>
        <w:t>ласс</w:t>
      </w:r>
      <w:r>
        <w:rPr>
          <w:rFonts w:ascii="Times New Roman" w:hAnsi="Times New Roman" w:cs="Times New Roman"/>
          <w:b/>
          <w:sz w:val="24"/>
          <w:szCs w:val="24"/>
        </w:rPr>
        <w:t>е</w:t>
      </w:r>
    </w:p>
    <w:p w:rsidR="002C2931" w:rsidRPr="002C2931" w:rsidRDefault="002C2931" w:rsidP="002C2931">
      <w:pPr>
        <w:spacing w:after="0" w:line="240" w:lineRule="auto"/>
        <w:jc w:val="center"/>
        <w:rPr>
          <w:rFonts w:ascii="Times New Roman" w:eastAsia="Calibri" w:hAnsi="Times New Roman" w:cs="Times New Roman"/>
          <w:b/>
          <w:sz w:val="24"/>
          <w:szCs w:val="24"/>
        </w:rPr>
      </w:pPr>
      <w:r w:rsidRPr="002C2931">
        <w:rPr>
          <w:rFonts w:ascii="Times New Roman" w:eastAsia="Calibri" w:hAnsi="Times New Roman" w:cs="Times New Roman"/>
          <w:b/>
          <w:sz w:val="24"/>
          <w:szCs w:val="24"/>
        </w:rPr>
        <w:t>и методик</w:t>
      </w:r>
      <w:r>
        <w:rPr>
          <w:rFonts w:ascii="Times New Roman" w:hAnsi="Times New Roman" w:cs="Times New Roman"/>
          <w:b/>
          <w:sz w:val="24"/>
          <w:szCs w:val="24"/>
        </w:rPr>
        <w:t>а</w:t>
      </w:r>
      <w:r w:rsidRPr="002C2931">
        <w:rPr>
          <w:rFonts w:ascii="Times New Roman" w:eastAsia="Calibri" w:hAnsi="Times New Roman" w:cs="Times New Roman"/>
          <w:b/>
          <w:sz w:val="24"/>
          <w:szCs w:val="24"/>
        </w:rPr>
        <w:t xml:space="preserve"> его изучения</w:t>
      </w:r>
    </w:p>
    <w:p w:rsidR="002C2931" w:rsidRPr="002C2931" w:rsidRDefault="002C2931" w:rsidP="002C2931">
      <w:pPr>
        <w:pStyle w:val="2"/>
        <w:ind w:firstLine="335"/>
        <w:jc w:val="both"/>
        <w:rPr>
          <w:color w:val="000000"/>
          <w:sz w:val="24"/>
        </w:rPr>
      </w:pPr>
      <w:r w:rsidRPr="002C2931">
        <w:rPr>
          <w:color w:val="000000"/>
          <w:sz w:val="24"/>
        </w:rPr>
        <w:t xml:space="preserve">Отбор содержания обучения и его структурирование осуществляется  на основе следующих </w:t>
      </w:r>
      <w:r w:rsidRPr="002C2931">
        <w:rPr>
          <w:i/>
          <w:color w:val="000000"/>
          <w:sz w:val="24"/>
        </w:rPr>
        <w:t>дидактических принципов</w:t>
      </w:r>
      <w:r w:rsidRPr="002C2931">
        <w:rPr>
          <w:color w:val="000000"/>
          <w:sz w:val="24"/>
        </w:rPr>
        <w:t>: систематизация знаний, полученных учащимися в начальной школе; ориентированность на требования Федерального государственного образовательного стандарта; усиление общекультурной направленности материала; учет психолого-педагогических особенностей, актуальных для этого возрастного периода; создание условий для понимания и осознания воспринимаемого материала.</w:t>
      </w:r>
    </w:p>
    <w:p w:rsidR="002C2931" w:rsidRPr="002C2931" w:rsidRDefault="002C2931" w:rsidP="002C2931">
      <w:pPr>
        <w:pStyle w:val="2"/>
        <w:ind w:firstLine="335"/>
        <w:jc w:val="both"/>
        <w:rPr>
          <w:color w:val="000000"/>
          <w:sz w:val="24"/>
        </w:rPr>
      </w:pPr>
      <w:r w:rsidRPr="002C2931">
        <w:rPr>
          <w:i/>
          <w:color w:val="000000"/>
          <w:sz w:val="24"/>
        </w:rPr>
        <w:t>Приоритетными целями обучения</w:t>
      </w:r>
      <w:r w:rsidRPr="002C2931">
        <w:rPr>
          <w:color w:val="000000"/>
          <w:sz w:val="24"/>
        </w:rPr>
        <w:t xml:space="preserve"> являются:</w:t>
      </w:r>
    </w:p>
    <w:p w:rsidR="002C2931" w:rsidRPr="002C2931" w:rsidRDefault="002C2931" w:rsidP="002C2931">
      <w:pPr>
        <w:pStyle w:val="2"/>
        <w:numPr>
          <w:ilvl w:val="0"/>
          <w:numId w:val="5"/>
        </w:numPr>
        <w:jc w:val="both"/>
        <w:rPr>
          <w:color w:val="000000"/>
          <w:sz w:val="24"/>
        </w:rPr>
      </w:pPr>
      <w:r w:rsidRPr="002C2931">
        <w:rPr>
          <w:color w:val="000000"/>
          <w:sz w:val="24"/>
        </w:rPr>
        <w:t>Продолжение формирования центральных математических понятий (число, величина, геометрическая фигура), обеспечивающих преемственность и перспективность математического образования школьников.</w:t>
      </w:r>
    </w:p>
    <w:p w:rsidR="002C2931" w:rsidRPr="002C2931" w:rsidRDefault="002C2931" w:rsidP="002C2931">
      <w:pPr>
        <w:pStyle w:val="2"/>
        <w:numPr>
          <w:ilvl w:val="0"/>
          <w:numId w:val="5"/>
        </w:numPr>
        <w:jc w:val="both"/>
        <w:rPr>
          <w:color w:val="000000"/>
          <w:sz w:val="24"/>
        </w:rPr>
      </w:pPr>
      <w:r w:rsidRPr="002C2931">
        <w:rPr>
          <w:color w:val="000000"/>
          <w:sz w:val="24"/>
        </w:rPr>
        <w:t>Подведение учащихся на доступном для них уровне к осознанию взаимосвязи математики и окружающего мира, понимание математики как части общей культуры человечества.</w:t>
      </w:r>
    </w:p>
    <w:p w:rsidR="002C2931" w:rsidRPr="002C2931" w:rsidRDefault="002C2931" w:rsidP="002C2931">
      <w:pPr>
        <w:pStyle w:val="2"/>
        <w:numPr>
          <w:ilvl w:val="0"/>
          <w:numId w:val="5"/>
        </w:numPr>
        <w:jc w:val="both"/>
        <w:rPr>
          <w:color w:val="000000"/>
          <w:sz w:val="24"/>
        </w:rPr>
      </w:pPr>
      <w:r w:rsidRPr="002C2931">
        <w:rPr>
          <w:color w:val="000000"/>
          <w:sz w:val="24"/>
        </w:rPr>
        <w:t>Развитие интеллектуальных и творческих способностей учащихся,  познавательной активности, критичности мышления, интереса к изучению математики.</w:t>
      </w:r>
    </w:p>
    <w:p w:rsidR="002C2931" w:rsidRPr="002C2931" w:rsidRDefault="002C2931" w:rsidP="002C2931">
      <w:pPr>
        <w:pStyle w:val="2"/>
        <w:numPr>
          <w:ilvl w:val="0"/>
          <w:numId w:val="5"/>
        </w:numPr>
        <w:jc w:val="both"/>
        <w:rPr>
          <w:color w:val="000000"/>
          <w:sz w:val="24"/>
        </w:rPr>
      </w:pPr>
      <w:r w:rsidRPr="002C2931">
        <w:rPr>
          <w:color w:val="000000"/>
          <w:sz w:val="24"/>
        </w:rPr>
        <w:t>Формирование умения извлекать информацию, новое знание, работать с учебным математическим текстом.</w:t>
      </w:r>
    </w:p>
    <w:p w:rsidR="002C2931" w:rsidRPr="002C2931" w:rsidRDefault="002C2931" w:rsidP="002C2931">
      <w:pPr>
        <w:spacing w:after="0" w:line="240" w:lineRule="auto"/>
        <w:ind w:firstLine="335"/>
        <w:jc w:val="both"/>
        <w:rPr>
          <w:rFonts w:ascii="Times New Roman" w:eastAsia="Calibri" w:hAnsi="Times New Roman" w:cs="Times New Roman"/>
          <w:b/>
          <w:sz w:val="24"/>
          <w:szCs w:val="24"/>
        </w:rPr>
      </w:pPr>
    </w:p>
    <w:p w:rsidR="002C2931" w:rsidRPr="002C2931" w:rsidRDefault="002C2931" w:rsidP="002C2931">
      <w:pPr>
        <w:spacing w:after="0" w:line="240" w:lineRule="auto"/>
        <w:ind w:firstLine="402"/>
        <w:jc w:val="both"/>
        <w:rPr>
          <w:rFonts w:ascii="Times New Roman" w:eastAsia="Calibri" w:hAnsi="Times New Roman" w:cs="Times New Roman"/>
          <w:color w:val="000000"/>
          <w:sz w:val="24"/>
          <w:szCs w:val="24"/>
        </w:rPr>
      </w:pPr>
      <w:r w:rsidRPr="002C2931">
        <w:rPr>
          <w:rFonts w:ascii="Times New Roman" w:eastAsia="Calibri" w:hAnsi="Times New Roman" w:cs="Times New Roman"/>
          <w:i/>
          <w:sz w:val="24"/>
          <w:szCs w:val="24"/>
        </w:rPr>
        <w:t>Основные линии содержания</w:t>
      </w:r>
      <w:r w:rsidRPr="002C2931">
        <w:rPr>
          <w:rFonts w:ascii="Times New Roman" w:eastAsia="Calibri" w:hAnsi="Times New Roman" w:cs="Times New Roman"/>
          <w:sz w:val="24"/>
          <w:szCs w:val="24"/>
        </w:rPr>
        <w:t xml:space="preserve"> – арифметика и геометрия; кроме того, в содержание включена вероятностно-статистическая линия, изучение которой начинается с 5-го класса. </w:t>
      </w:r>
    </w:p>
    <w:p w:rsidR="002C2931" w:rsidRPr="002C2931" w:rsidRDefault="002C2931" w:rsidP="002C2931">
      <w:pPr>
        <w:pStyle w:val="21"/>
        <w:spacing w:after="0" w:line="240" w:lineRule="auto"/>
        <w:ind w:left="0" w:firstLine="402"/>
        <w:jc w:val="both"/>
      </w:pPr>
      <w:r w:rsidRPr="002C2931">
        <w:t xml:space="preserve">Изучение </w:t>
      </w:r>
      <w:r w:rsidRPr="002C2931">
        <w:rPr>
          <w:i/>
        </w:rPr>
        <w:t>арифметического материала</w:t>
      </w:r>
      <w:r w:rsidRPr="002C2931">
        <w:t xml:space="preserve"> начинается с систематизации и развития знаний о натуральных числах. При этом формирование теоретических знаний сочетается с развитием вычислительной культуры, которая актуальна и при наличии вычислительной техники, в частности, обучению простейшим приемам прикидки и оценки результатов вычислений. В связи с рассмотрением свойств арифметических действий специальное внимание уделяется преобразованиям числовых выражений, выполняемых с целью рационализации вычислений. Таким образом, учащиеся на доступном материале знакомятся с идеей перехода от одного выражения к другому, ему равному, что в последующем послужит основой  при овладении преобразования буквенных выражений.</w:t>
      </w:r>
    </w:p>
    <w:p w:rsidR="002C2931" w:rsidRPr="002C2931" w:rsidRDefault="002C2931" w:rsidP="002C2931">
      <w:pPr>
        <w:pStyle w:val="21"/>
        <w:spacing w:after="0" w:line="240" w:lineRule="auto"/>
        <w:ind w:left="0" w:firstLine="402"/>
        <w:jc w:val="both"/>
      </w:pPr>
      <w:r w:rsidRPr="002C2931">
        <w:t>Изучение натуральных чисел включает в себя знакомство с элементарными понятиями теории делимости. Соответствующий материал учебника, помимо того что он знакомит с некоторыми базовыми понятиями, необходимыми для дальнейшего изучения математики, предоставляет богатые возможности для постановки и решения исследовательских задач, понятных и интересных учащимся этого возраста.</w:t>
      </w:r>
    </w:p>
    <w:p w:rsidR="002C2931" w:rsidRPr="002C2931" w:rsidRDefault="002C2931" w:rsidP="002C2931">
      <w:pPr>
        <w:pStyle w:val="21"/>
        <w:spacing w:after="0" w:line="240" w:lineRule="auto"/>
        <w:ind w:left="0" w:firstLine="402"/>
        <w:jc w:val="both"/>
      </w:pPr>
      <w:r w:rsidRPr="002C2931">
        <w:lastRenderedPageBreak/>
        <w:t xml:space="preserve">Другой крупный блок в содержании арифметической линии – это обыкновенные дроби. В отличие от ряда существующих учебников, этот курс дает обыкновенные дроби в полном объеме, предусмотренном стандартом, изучаются уже в 5-м классе, а рассмотрение десятичных отнесено к 6 классу. Таким образом, рассмотрение обыкновенных дробей предшествует изучению десятичных дробей, что целесообразно с точки зрения логики развертывания числовой линии: правила действий с десятичными дробями можно будет обосновать уже известными алгоритмами выполнения действий с обыкновенными дробями. </w:t>
      </w:r>
    </w:p>
    <w:p w:rsidR="002C2931" w:rsidRPr="002C2931" w:rsidRDefault="002C2931" w:rsidP="005644E3">
      <w:pPr>
        <w:spacing w:after="0" w:line="240" w:lineRule="auto"/>
        <w:jc w:val="both"/>
        <w:rPr>
          <w:rFonts w:ascii="Times New Roman" w:eastAsia="Calibri" w:hAnsi="Times New Roman" w:cs="Times New Roman"/>
          <w:sz w:val="24"/>
          <w:szCs w:val="24"/>
        </w:rPr>
      </w:pPr>
      <w:r w:rsidRPr="002C2931">
        <w:rPr>
          <w:rFonts w:ascii="Times New Roman" w:eastAsia="Calibri" w:hAnsi="Times New Roman" w:cs="Times New Roman"/>
          <w:sz w:val="24"/>
          <w:szCs w:val="24"/>
        </w:rPr>
        <w:t xml:space="preserve">        При обучении решению текстовых задач в 5 класс</w:t>
      </w:r>
      <w:r w:rsidR="005644E3">
        <w:rPr>
          <w:rFonts w:ascii="Times New Roman" w:hAnsi="Times New Roman" w:cs="Times New Roman"/>
          <w:sz w:val="24"/>
          <w:szCs w:val="24"/>
        </w:rPr>
        <w:t>е</w:t>
      </w:r>
      <w:r w:rsidRPr="002C2931">
        <w:rPr>
          <w:rFonts w:ascii="Times New Roman" w:eastAsia="Calibri" w:hAnsi="Times New Roman" w:cs="Times New Roman"/>
          <w:sz w:val="24"/>
          <w:szCs w:val="24"/>
        </w:rPr>
        <w:t xml:space="preserve"> преимущественно используются арифметические (логические) приемы решения. Помимо текстовых задач, решаемых при отработке вычислительных умений, рассматриваются определенные их виды: задачи «на движение», «на части», «на уравнивание», «на совместную работу». Такое выделение методически оправдано. Так, способ решения задач  «на части» является одним из общих способов рассуждений, которым учащимся  полезно владеть. Задачи на движение и задачи на совместную работу составляют значительный пласт текстовых задач,  решаемых в школьной математике. </w:t>
      </w:r>
    </w:p>
    <w:p w:rsidR="002C2931" w:rsidRPr="002C2931" w:rsidRDefault="005644E3" w:rsidP="005644E3">
      <w:pPr>
        <w:pStyle w:val="21"/>
        <w:spacing w:after="0" w:line="240" w:lineRule="auto"/>
        <w:ind w:left="0" w:firstLine="335"/>
        <w:jc w:val="both"/>
        <w:rPr>
          <w:b/>
        </w:rPr>
      </w:pPr>
      <w:r>
        <w:t xml:space="preserve">   </w:t>
      </w:r>
      <w:r w:rsidR="002C2931" w:rsidRPr="002C2931">
        <w:t>Курс 5</w:t>
      </w:r>
      <w:r>
        <w:t xml:space="preserve"> </w:t>
      </w:r>
      <w:r w:rsidR="002C2931" w:rsidRPr="002C2931">
        <w:t>класс</w:t>
      </w:r>
      <w:r>
        <w:t>а</w:t>
      </w:r>
      <w:r w:rsidR="002C2931" w:rsidRPr="002C2931">
        <w:t xml:space="preserve"> освобожден от </w:t>
      </w:r>
      <w:proofErr w:type="gramStart"/>
      <w:r w:rsidR="002C2931" w:rsidRPr="002C2931">
        <w:t>чрезмерной</w:t>
      </w:r>
      <w:proofErr w:type="gramEnd"/>
      <w:r w:rsidR="002C2931" w:rsidRPr="002C2931">
        <w:t xml:space="preserve"> </w:t>
      </w:r>
      <w:proofErr w:type="spellStart"/>
      <w:r w:rsidR="002C2931" w:rsidRPr="002C2931">
        <w:t>алгебраизации</w:t>
      </w:r>
      <w:proofErr w:type="spellEnd"/>
      <w:r w:rsidR="002C2931" w:rsidRPr="002C2931">
        <w:t xml:space="preserve">. Буквенная символика широко </w:t>
      </w:r>
      <w:proofErr w:type="gramStart"/>
      <w:r w:rsidR="002C2931" w:rsidRPr="002C2931">
        <w:t>используется</w:t>
      </w:r>
      <w:proofErr w:type="gramEnd"/>
      <w:r w:rsidR="002C2931" w:rsidRPr="002C2931">
        <w:t xml:space="preserve"> прежде всего для обозначения чисел, записи общих утверждений и предложений.</w:t>
      </w:r>
    </w:p>
    <w:p w:rsidR="002C2931" w:rsidRPr="002C2931" w:rsidRDefault="002C2931" w:rsidP="002C2931">
      <w:pPr>
        <w:spacing w:after="0" w:line="240" w:lineRule="auto"/>
        <w:jc w:val="both"/>
        <w:rPr>
          <w:rFonts w:ascii="Times New Roman" w:eastAsia="Calibri" w:hAnsi="Times New Roman" w:cs="Times New Roman"/>
          <w:sz w:val="24"/>
          <w:szCs w:val="24"/>
        </w:rPr>
      </w:pPr>
      <w:r w:rsidRPr="002C2931">
        <w:rPr>
          <w:rFonts w:ascii="Times New Roman" w:eastAsia="Calibri" w:hAnsi="Times New Roman" w:cs="Times New Roman"/>
          <w:sz w:val="24"/>
          <w:szCs w:val="24"/>
        </w:rPr>
        <w:t xml:space="preserve">            В УМК представлена </w:t>
      </w:r>
      <w:r w:rsidRPr="002C2931">
        <w:rPr>
          <w:rFonts w:ascii="Times New Roman" w:eastAsia="Calibri" w:hAnsi="Times New Roman" w:cs="Times New Roman"/>
          <w:i/>
          <w:sz w:val="24"/>
          <w:szCs w:val="24"/>
        </w:rPr>
        <w:t>наглядная геометрия</w:t>
      </w:r>
      <w:r w:rsidRPr="002C2931">
        <w:rPr>
          <w:rFonts w:ascii="Times New Roman" w:eastAsia="Calibri" w:hAnsi="Times New Roman" w:cs="Times New Roman"/>
          <w:sz w:val="24"/>
          <w:szCs w:val="24"/>
        </w:rPr>
        <w:t>, направленная на развитие образного мышления, пространственного воображения, изобразительных умений. Это первый этап в изучении геометрии, который осуществляется на наглядно-практическом уровне, опирается на наглядно-образное мышление. Большая роль отводится практической деятельности, опыту, эксперименту. Учащиеся знакомятся с геометрическими фигурами и их конфигурациями на плоскости и в пространстве, учатся изображать их, овладевают некоторыми приемами построения фигур, рассматривают их свойства, знакомятся с геометрическими фактами. Знания, полученные учащимися в начальной школе, систематизируются и расширяются. Так, например, учащимся уже знакома такая геометрическая фигура как прямоугольник, они могут начертить его на клетчатой бумаге, найти периметр и площадь. Теперь они узнают, что прямоугольник относится к четырехугольникам, что квадрат является прямоугольником,  что форму прямоугольника имеют грани прямоугольного параллелепипеда, как выглядит развертка параллелепипеда, учатся строить прямоугольник на нелинованной бумаге, находить площади фигур, которые можно разбить на прямоугольники, знакомятся со свойствами диагоналей прямоугольника.</w:t>
      </w:r>
    </w:p>
    <w:p w:rsidR="002C2931" w:rsidRPr="002C2931" w:rsidRDefault="002C2931" w:rsidP="002C2931">
      <w:pPr>
        <w:spacing w:after="0" w:line="240" w:lineRule="auto"/>
        <w:jc w:val="both"/>
        <w:rPr>
          <w:rFonts w:ascii="Times New Roman" w:eastAsia="Calibri" w:hAnsi="Times New Roman" w:cs="Times New Roman"/>
          <w:sz w:val="24"/>
          <w:szCs w:val="24"/>
        </w:rPr>
      </w:pPr>
      <w:r w:rsidRPr="002C2931">
        <w:rPr>
          <w:rFonts w:ascii="Times New Roman" w:eastAsia="Calibri" w:hAnsi="Times New Roman" w:cs="Times New Roman"/>
          <w:sz w:val="24"/>
          <w:szCs w:val="24"/>
        </w:rPr>
        <w:t xml:space="preserve">          В учебниках положено начало изучению новой содержательно-методической линии, включающей </w:t>
      </w:r>
      <w:r w:rsidRPr="002C2931">
        <w:rPr>
          <w:rFonts w:ascii="Times New Roman" w:eastAsia="Calibri" w:hAnsi="Times New Roman" w:cs="Times New Roman"/>
          <w:i/>
          <w:sz w:val="24"/>
          <w:szCs w:val="24"/>
        </w:rPr>
        <w:t>комбинаторику</w:t>
      </w:r>
      <w:r w:rsidRPr="002C2931">
        <w:rPr>
          <w:rFonts w:ascii="Times New Roman" w:eastAsia="Calibri" w:hAnsi="Times New Roman" w:cs="Times New Roman"/>
          <w:sz w:val="24"/>
          <w:szCs w:val="24"/>
        </w:rPr>
        <w:t xml:space="preserve">, </w:t>
      </w:r>
      <w:r w:rsidRPr="002C2931">
        <w:rPr>
          <w:rFonts w:ascii="Times New Roman" w:eastAsia="Calibri" w:hAnsi="Times New Roman" w:cs="Times New Roman"/>
          <w:i/>
          <w:sz w:val="24"/>
          <w:szCs w:val="24"/>
        </w:rPr>
        <w:t>элементы теории  вероятностей</w:t>
      </w:r>
      <w:r w:rsidRPr="002C2931">
        <w:rPr>
          <w:rFonts w:ascii="Times New Roman" w:eastAsia="Calibri" w:hAnsi="Times New Roman" w:cs="Times New Roman"/>
          <w:sz w:val="24"/>
          <w:szCs w:val="24"/>
        </w:rPr>
        <w:t xml:space="preserve"> и </w:t>
      </w:r>
      <w:r w:rsidRPr="002C2931">
        <w:rPr>
          <w:rFonts w:ascii="Times New Roman" w:eastAsia="Calibri" w:hAnsi="Times New Roman" w:cs="Times New Roman"/>
          <w:i/>
          <w:sz w:val="24"/>
          <w:szCs w:val="24"/>
        </w:rPr>
        <w:t>статистики</w:t>
      </w:r>
      <w:r w:rsidRPr="002C2931">
        <w:rPr>
          <w:rFonts w:ascii="Times New Roman" w:eastAsia="Calibri" w:hAnsi="Times New Roman" w:cs="Times New Roman"/>
          <w:sz w:val="24"/>
          <w:szCs w:val="24"/>
        </w:rPr>
        <w:t xml:space="preserve">. Этот возраст выбран для первоначального знакомства с этим материалом не случайно: многочисленные психолого-педагогические исследования, подтвержденные  мировым опытом, убедительно свидетельствуют, что  период от 11 до 13 лет – это наиболее благоприятный возрастной период для формирования начальных вероятностных представлений. Учащиеся знакомятся с приемом решения комбинаторных задач путем перебора возможных вариантов, в том числе, с помощью дерева возможных вариантов. Материал органично включен в курс, изложен с акцентом на практическое применение к реальным ситуациям. Кроме того, формируется умение работать с информацией, представленной в форме таблиц и диаграмм, а также первоначальные представления о приемах сбора информации. Проводится содержательная подготовка к введению понятия вероятности на основе относительной частоты случайного события. В 6 классе </w:t>
      </w:r>
      <w:proofErr w:type="gramStart"/>
      <w:r w:rsidRPr="002C2931">
        <w:rPr>
          <w:rFonts w:ascii="Times New Roman" w:eastAsia="Calibri" w:hAnsi="Times New Roman" w:cs="Times New Roman"/>
          <w:sz w:val="24"/>
          <w:szCs w:val="24"/>
        </w:rPr>
        <w:t>в</w:t>
      </w:r>
      <w:proofErr w:type="gramEnd"/>
    </w:p>
    <w:p w:rsidR="002C2931" w:rsidRPr="002C2931" w:rsidRDefault="002C2931" w:rsidP="002C2931">
      <w:pPr>
        <w:spacing w:after="0" w:line="240" w:lineRule="auto"/>
        <w:jc w:val="both"/>
        <w:rPr>
          <w:rFonts w:ascii="Times New Roman" w:eastAsia="Calibri" w:hAnsi="Times New Roman" w:cs="Times New Roman"/>
          <w:sz w:val="24"/>
          <w:szCs w:val="24"/>
        </w:rPr>
      </w:pPr>
      <w:r w:rsidRPr="002C2931">
        <w:rPr>
          <w:rFonts w:ascii="Times New Roman" w:eastAsia="Calibri" w:hAnsi="Times New Roman" w:cs="Times New Roman"/>
          <w:sz w:val="24"/>
          <w:szCs w:val="24"/>
        </w:rPr>
        <w:t xml:space="preserve">водится также предусмотренное стандартом понятие </w:t>
      </w:r>
      <w:proofErr w:type="gramStart"/>
      <w:r w:rsidRPr="002C2931">
        <w:rPr>
          <w:rFonts w:ascii="Times New Roman" w:eastAsia="Calibri" w:hAnsi="Times New Roman" w:cs="Times New Roman"/>
          <w:sz w:val="24"/>
          <w:szCs w:val="24"/>
        </w:rPr>
        <w:t>множества</w:t>
      </w:r>
      <w:proofErr w:type="gramEnd"/>
      <w:r w:rsidRPr="002C2931">
        <w:rPr>
          <w:rFonts w:ascii="Times New Roman" w:eastAsia="Calibri" w:hAnsi="Times New Roman" w:cs="Times New Roman"/>
          <w:sz w:val="24"/>
          <w:szCs w:val="24"/>
        </w:rPr>
        <w:t xml:space="preserve"> и рассматриваются диаграммы Эйлера. Теоретико-множественный язык и символика органично включаются в основное содержание курса.</w:t>
      </w:r>
    </w:p>
    <w:p w:rsidR="002C2931" w:rsidRPr="002C2931" w:rsidRDefault="002C2931" w:rsidP="002C2931">
      <w:pPr>
        <w:pStyle w:val="21"/>
        <w:spacing w:after="0" w:line="240" w:lineRule="auto"/>
        <w:ind w:left="0" w:firstLine="335"/>
        <w:jc w:val="both"/>
      </w:pPr>
    </w:p>
    <w:p w:rsidR="002C2931" w:rsidRPr="002C2931" w:rsidRDefault="002C2931" w:rsidP="002C2931">
      <w:pPr>
        <w:pStyle w:val="21"/>
        <w:spacing w:after="0" w:line="240" w:lineRule="auto"/>
        <w:ind w:left="0" w:firstLine="335"/>
        <w:jc w:val="both"/>
      </w:pPr>
      <w:r w:rsidRPr="002C2931">
        <w:lastRenderedPageBreak/>
        <w:t xml:space="preserve">К важнейшим </w:t>
      </w:r>
      <w:r w:rsidRPr="002C2931">
        <w:rPr>
          <w:i/>
        </w:rPr>
        <w:t>методическим особенностям</w:t>
      </w:r>
      <w:r w:rsidRPr="002C2931">
        <w:t xml:space="preserve"> учебников относятся:</w:t>
      </w:r>
    </w:p>
    <w:p w:rsidR="002C2931" w:rsidRPr="002C2931" w:rsidRDefault="002C2931" w:rsidP="002C2931">
      <w:pPr>
        <w:pStyle w:val="21"/>
        <w:numPr>
          <w:ilvl w:val="0"/>
          <w:numId w:val="6"/>
        </w:numPr>
        <w:spacing w:after="0" w:line="240" w:lineRule="auto"/>
        <w:jc w:val="both"/>
      </w:pPr>
      <w:r w:rsidRPr="002C2931">
        <w:t xml:space="preserve">мотивированное и доступное изложение теоретических сведений, способствующее пониманию и осознанности при усвоении материала; </w:t>
      </w:r>
    </w:p>
    <w:p w:rsidR="002C2931" w:rsidRPr="002C2931" w:rsidRDefault="002C2931" w:rsidP="002C2931">
      <w:pPr>
        <w:pStyle w:val="21"/>
        <w:numPr>
          <w:ilvl w:val="0"/>
          <w:numId w:val="6"/>
        </w:numPr>
        <w:spacing w:after="0" w:line="240" w:lineRule="auto"/>
        <w:jc w:val="both"/>
      </w:pPr>
      <w:r w:rsidRPr="002C2931">
        <w:t>целенаправленное обучение приемам и способам рассуждений, что позволяет обогатить интеллектуальный багаж школьников, способствовать развитию мышления;</w:t>
      </w:r>
    </w:p>
    <w:p w:rsidR="002C2931" w:rsidRPr="002C2931" w:rsidRDefault="002C2931" w:rsidP="002C2931">
      <w:pPr>
        <w:pStyle w:val="21"/>
        <w:numPr>
          <w:ilvl w:val="0"/>
          <w:numId w:val="6"/>
        </w:numPr>
        <w:spacing w:after="0" w:line="240" w:lineRule="auto"/>
        <w:jc w:val="both"/>
      </w:pPr>
      <w:r w:rsidRPr="002C2931">
        <w:t xml:space="preserve"> создание условий для формирования навыков исследовательской деятельности, самостоятельности мышления, творческих способностей; </w:t>
      </w:r>
    </w:p>
    <w:p w:rsidR="002C2931" w:rsidRPr="002C2931" w:rsidRDefault="002C2931" w:rsidP="002C2931">
      <w:pPr>
        <w:pStyle w:val="21"/>
        <w:numPr>
          <w:ilvl w:val="0"/>
          <w:numId w:val="6"/>
        </w:numPr>
        <w:spacing w:after="0" w:line="240" w:lineRule="auto"/>
        <w:jc w:val="both"/>
      </w:pPr>
      <w:r w:rsidRPr="002C2931">
        <w:t>живой и эмоциональный язык, использование современных сюжетов в теории и задачном материале, а также наличие интересных для учащихся форм подачи материала.</w:t>
      </w:r>
    </w:p>
    <w:p w:rsidR="002C2931" w:rsidRPr="002C2931" w:rsidRDefault="002C2931" w:rsidP="002C2931">
      <w:pPr>
        <w:pStyle w:val="21"/>
        <w:spacing w:after="0" w:line="240" w:lineRule="auto"/>
        <w:ind w:left="0" w:firstLine="335"/>
        <w:jc w:val="both"/>
      </w:pPr>
      <w:r w:rsidRPr="002C2931">
        <w:t xml:space="preserve">При решении  проблемы преемственности основным принципом является </w:t>
      </w:r>
      <w:r w:rsidRPr="002C2931">
        <w:rPr>
          <w:i/>
        </w:rPr>
        <w:t>принцип</w:t>
      </w:r>
      <w:r w:rsidRPr="002C2931">
        <w:t xml:space="preserve"> </w:t>
      </w:r>
      <w:r w:rsidRPr="002C2931">
        <w:rPr>
          <w:i/>
        </w:rPr>
        <w:t>открытости</w:t>
      </w:r>
      <w:r w:rsidRPr="002C2931">
        <w:t>. На данный учебник</w:t>
      </w:r>
      <w:r w:rsidRPr="002C2931">
        <w:rPr>
          <w:i/>
        </w:rPr>
        <w:t xml:space="preserve"> </w:t>
      </w:r>
      <w:r w:rsidRPr="002C2931">
        <w:t>5</w:t>
      </w:r>
      <w:r w:rsidRPr="002C2931">
        <w:rPr>
          <w:i/>
        </w:rPr>
        <w:t xml:space="preserve"> </w:t>
      </w:r>
      <w:r w:rsidRPr="002C2931">
        <w:t xml:space="preserve">класса можно переходить после любого учебника  начальной школы, так как взаимосвязь с этим звеном строится  на основе программы и программных требований; его можно использовать и после систем развивающего обучения: готовность школьников к восприятию нового, их познавательная активность будут поддержаны и развиты. </w:t>
      </w:r>
    </w:p>
    <w:p w:rsidR="002C2931" w:rsidRPr="002C2931" w:rsidRDefault="002C2931" w:rsidP="002C2931">
      <w:pPr>
        <w:pStyle w:val="21"/>
        <w:spacing w:after="0" w:line="240" w:lineRule="auto"/>
        <w:ind w:left="0" w:firstLine="335"/>
        <w:jc w:val="both"/>
        <w:rPr>
          <w:highlight w:val="yellow"/>
        </w:rPr>
      </w:pPr>
    </w:p>
    <w:p w:rsidR="002C2931" w:rsidRPr="002C2931" w:rsidRDefault="002C2931" w:rsidP="002C2931">
      <w:pPr>
        <w:spacing w:after="0" w:line="240" w:lineRule="auto"/>
        <w:jc w:val="both"/>
        <w:rPr>
          <w:rFonts w:ascii="Times New Roman" w:eastAsia="Calibri" w:hAnsi="Times New Roman" w:cs="Times New Roman"/>
          <w:b/>
          <w:sz w:val="24"/>
          <w:szCs w:val="24"/>
        </w:rPr>
      </w:pPr>
    </w:p>
    <w:p w:rsidR="002C2931" w:rsidRPr="002C2931" w:rsidRDefault="002C2931" w:rsidP="002C2931">
      <w:pPr>
        <w:spacing w:after="0" w:line="240" w:lineRule="auto"/>
        <w:jc w:val="both"/>
        <w:rPr>
          <w:rFonts w:ascii="Times New Roman" w:eastAsia="Calibri" w:hAnsi="Times New Roman" w:cs="Times New Roman"/>
          <w:b/>
          <w:sz w:val="24"/>
          <w:szCs w:val="24"/>
        </w:rPr>
      </w:pPr>
    </w:p>
    <w:p w:rsidR="002C2931" w:rsidRPr="002C2931" w:rsidRDefault="002C2931" w:rsidP="00665DAD">
      <w:pPr>
        <w:spacing w:after="0" w:line="240" w:lineRule="auto"/>
        <w:jc w:val="center"/>
        <w:rPr>
          <w:rFonts w:ascii="Times New Roman" w:eastAsia="Calibri" w:hAnsi="Times New Roman" w:cs="Times New Roman"/>
          <w:b/>
          <w:sz w:val="24"/>
          <w:szCs w:val="24"/>
        </w:rPr>
      </w:pPr>
      <w:r w:rsidRPr="002C2931">
        <w:rPr>
          <w:rFonts w:ascii="Times New Roman" w:eastAsia="Calibri" w:hAnsi="Times New Roman" w:cs="Times New Roman"/>
          <w:b/>
          <w:sz w:val="24"/>
          <w:szCs w:val="24"/>
        </w:rPr>
        <w:t>Программа курс</w:t>
      </w:r>
      <w:r w:rsidR="00665DAD">
        <w:rPr>
          <w:rFonts w:ascii="Times New Roman" w:hAnsi="Times New Roman" w:cs="Times New Roman"/>
          <w:b/>
          <w:sz w:val="24"/>
          <w:szCs w:val="24"/>
        </w:rPr>
        <w:t xml:space="preserve">а </w:t>
      </w:r>
      <w:r w:rsidRPr="002C2931">
        <w:rPr>
          <w:rFonts w:ascii="Times New Roman" w:eastAsia="Calibri" w:hAnsi="Times New Roman" w:cs="Times New Roman"/>
          <w:b/>
          <w:sz w:val="24"/>
          <w:szCs w:val="24"/>
        </w:rPr>
        <w:t xml:space="preserve"> 5</w:t>
      </w:r>
      <w:r w:rsidR="00665DAD">
        <w:rPr>
          <w:rFonts w:ascii="Times New Roman" w:hAnsi="Times New Roman" w:cs="Times New Roman"/>
          <w:b/>
          <w:sz w:val="24"/>
          <w:szCs w:val="24"/>
        </w:rPr>
        <w:t xml:space="preserve"> к</w:t>
      </w:r>
      <w:r w:rsidRPr="002C2931">
        <w:rPr>
          <w:rFonts w:ascii="Times New Roman" w:eastAsia="Calibri" w:hAnsi="Times New Roman" w:cs="Times New Roman"/>
          <w:b/>
          <w:sz w:val="24"/>
          <w:szCs w:val="24"/>
        </w:rPr>
        <w:t>ласс</w:t>
      </w:r>
      <w:r w:rsidR="00665DAD">
        <w:rPr>
          <w:rFonts w:ascii="Times New Roman" w:hAnsi="Times New Roman" w:cs="Times New Roman"/>
          <w:b/>
          <w:sz w:val="24"/>
          <w:szCs w:val="24"/>
        </w:rPr>
        <w:t>а</w:t>
      </w:r>
    </w:p>
    <w:p w:rsidR="002C2931" w:rsidRPr="002C2931" w:rsidRDefault="002C2931" w:rsidP="00665DAD">
      <w:pPr>
        <w:spacing w:after="0" w:line="240" w:lineRule="auto"/>
        <w:jc w:val="center"/>
        <w:rPr>
          <w:rFonts w:ascii="Times New Roman" w:eastAsia="Calibri" w:hAnsi="Times New Roman" w:cs="Times New Roman"/>
          <w:b/>
          <w:sz w:val="24"/>
          <w:szCs w:val="24"/>
        </w:rPr>
      </w:pPr>
      <w:r w:rsidRPr="002C2931">
        <w:rPr>
          <w:rFonts w:ascii="Times New Roman" w:eastAsia="Calibri" w:hAnsi="Times New Roman" w:cs="Times New Roman"/>
          <w:b/>
          <w:sz w:val="24"/>
          <w:szCs w:val="24"/>
        </w:rPr>
        <w:t>5 класс (170 ч)</w:t>
      </w:r>
    </w:p>
    <w:p w:rsidR="002C2931" w:rsidRPr="002C2931" w:rsidRDefault="002C2931" w:rsidP="002C2931">
      <w:pPr>
        <w:spacing w:after="0" w:line="240" w:lineRule="auto"/>
        <w:jc w:val="both"/>
        <w:rPr>
          <w:rFonts w:ascii="Times New Roman" w:eastAsia="Calibri" w:hAnsi="Times New Roman" w:cs="Times New Roman"/>
          <w:b/>
          <w:sz w:val="24"/>
          <w:szCs w:val="24"/>
        </w:rPr>
      </w:pPr>
      <w:r w:rsidRPr="002C2931">
        <w:rPr>
          <w:rFonts w:ascii="Times New Roman" w:eastAsia="Calibri" w:hAnsi="Times New Roman" w:cs="Times New Roman"/>
          <w:b/>
          <w:sz w:val="24"/>
          <w:szCs w:val="24"/>
        </w:rPr>
        <w:t>1.Линии (8 ч)</w:t>
      </w:r>
    </w:p>
    <w:p w:rsidR="002C2931" w:rsidRPr="002C2931" w:rsidRDefault="002C2931" w:rsidP="002C2931">
      <w:pPr>
        <w:spacing w:after="0" w:line="240" w:lineRule="auto"/>
        <w:jc w:val="both"/>
        <w:rPr>
          <w:rFonts w:ascii="Times New Roman" w:eastAsia="Calibri" w:hAnsi="Times New Roman" w:cs="Times New Roman"/>
          <w:sz w:val="24"/>
          <w:szCs w:val="24"/>
        </w:rPr>
      </w:pPr>
      <w:r w:rsidRPr="002C2931">
        <w:rPr>
          <w:rFonts w:ascii="Times New Roman" w:eastAsia="Calibri" w:hAnsi="Times New Roman" w:cs="Times New Roman"/>
          <w:sz w:val="24"/>
          <w:szCs w:val="24"/>
        </w:rPr>
        <w:t xml:space="preserve">Линии на плоскости. Замкнутые и незамкнутые линии. Самопересекающиеся линии. </w:t>
      </w:r>
      <w:proofErr w:type="gramStart"/>
      <w:r w:rsidRPr="002C2931">
        <w:rPr>
          <w:rFonts w:ascii="Times New Roman" w:eastAsia="Calibri" w:hAnsi="Times New Roman" w:cs="Times New Roman"/>
          <w:sz w:val="24"/>
          <w:szCs w:val="24"/>
        </w:rPr>
        <w:t>Прямая</w:t>
      </w:r>
      <w:proofErr w:type="gramEnd"/>
      <w:r w:rsidRPr="002C2931">
        <w:rPr>
          <w:rFonts w:ascii="Times New Roman" w:eastAsia="Calibri" w:hAnsi="Times New Roman" w:cs="Times New Roman"/>
          <w:sz w:val="24"/>
          <w:szCs w:val="24"/>
        </w:rPr>
        <w:t>, отрезок, луч. Ломаная. Длина отрезка, метрические единицы длины. Окружность. Построение конфигураций из прямой, ее частей, окружности на нелинованной и клетчатой бумаге.</w:t>
      </w:r>
    </w:p>
    <w:p w:rsidR="002C2931" w:rsidRPr="002C2931" w:rsidRDefault="002C2931" w:rsidP="002C2931">
      <w:pPr>
        <w:spacing w:after="0" w:line="240" w:lineRule="auto"/>
        <w:jc w:val="both"/>
        <w:rPr>
          <w:rFonts w:ascii="Times New Roman" w:eastAsia="Calibri" w:hAnsi="Times New Roman" w:cs="Times New Roman"/>
          <w:sz w:val="24"/>
          <w:szCs w:val="24"/>
        </w:rPr>
      </w:pPr>
      <w:r w:rsidRPr="002C2931">
        <w:rPr>
          <w:rFonts w:ascii="Times New Roman" w:eastAsia="Calibri" w:hAnsi="Times New Roman" w:cs="Times New Roman"/>
          <w:i/>
          <w:sz w:val="24"/>
          <w:szCs w:val="24"/>
        </w:rPr>
        <w:t>Основные цели</w:t>
      </w:r>
      <w:r w:rsidRPr="002C2931">
        <w:rPr>
          <w:rFonts w:ascii="Times New Roman" w:eastAsia="Calibri" w:hAnsi="Times New Roman" w:cs="Times New Roman"/>
          <w:sz w:val="24"/>
          <w:szCs w:val="24"/>
        </w:rPr>
        <w:t xml:space="preserve"> – развить представление о линиях на плоскости и пространственное воображение учащихся, научить изображать прямую  и окружность с помощью чертежных инструментов.</w:t>
      </w:r>
    </w:p>
    <w:p w:rsidR="002C2931" w:rsidRPr="002C2931" w:rsidRDefault="002C2931" w:rsidP="002C2931">
      <w:pPr>
        <w:spacing w:after="0" w:line="240" w:lineRule="auto"/>
        <w:jc w:val="both"/>
        <w:rPr>
          <w:rFonts w:ascii="Times New Roman" w:eastAsia="Calibri" w:hAnsi="Times New Roman" w:cs="Times New Roman"/>
          <w:sz w:val="24"/>
          <w:szCs w:val="24"/>
        </w:rPr>
      </w:pPr>
    </w:p>
    <w:p w:rsidR="002C2931" w:rsidRPr="002C2931" w:rsidRDefault="002C2931" w:rsidP="002C2931">
      <w:pPr>
        <w:spacing w:after="0" w:line="240" w:lineRule="auto"/>
        <w:jc w:val="both"/>
        <w:rPr>
          <w:rFonts w:ascii="Times New Roman" w:eastAsia="Calibri" w:hAnsi="Times New Roman" w:cs="Times New Roman"/>
          <w:b/>
          <w:sz w:val="24"/>
          <w:szCs w:val="24"/>
        </w:rPr>
      </w:pPr>
      <w:r w:rsidRPr="002C2931">
        <w:rPr>
          <w:rFonts w:ascii="Times New Roman" w:eastAsia="Calibri" w:hAnsi="Times New Roman" w:cs="Times New Roman"/>
          <w:b/>
          <w:sz w:val="24"/>
          <w:szCs w:val="24"/>
        </w:rPr>
        <w:t>2.Натуральные числа (12 ч)</w:t>
      </w:r>
    </w:p>
    <w:p w:rsidR="002C2931" w:rsidRPr="002C2931" w:rsidRDefault="002C2931" w:rsidP="002C2931">
      <w:pPr>
        <w:spacing w:after="0" w:line="240" w:lineRule="auto"/>
        <w:jc w:val="both"/>
        <w:rPr>
          <w:rFonts w:ascii="Times New Roman" w:eastAsia="Calibri" w:hAnsi="Times New Roman" w:cs="Times New Roman"/>
          <w:sz w:val="24"/>
          <w:szCs w:val="24"/>
        </w:rPr>
      </w:pPr>
      <w:r w:rsidRPr="002C2931">
        <w:rPr>
          <w:rFonts w:ascii="Times New Roman" w:eastAsia="Calibri" w:hAnsi="Times New Roman" w:cs="Times New Roman"/>
          <w:sz w:val="24"/>
          <w:szCs w:val="24"/>
        </w:rPr>
        <w:t xml:space="preserve">Десятичная система счисления. Римская нумерация как пример непозиционной системы счисления. Натуральный ряд. Изображение натуральных чисел точками на </w:t>
      </w:r>
      <w:proofErr w:type="gramStart"/>
      <w:r w:rsidRPr="002C2931">
        <w:rPr>
          <w:rFonts w:ascii="Times New Roman" w:eastAsia="Calibri" w:hAnsi="Times New Roman" w:cs="Times New Roman"/>
          <w:sz w:val="24"/>
          <w:szCs w:val="24"/>
        </w:rPr>
        <w:t>координатной</w:t>
      </w:r>
      <w:proofErr w:type="gramEnd"/>
      <w:r w:rsidRPr="002C2931">
        <w:rPr>
          <w:rFonts w:ascii="Times New Roman" w:eastAsia="Calibri" w:hAnsi="Times New Roman" w:cs="Times New Roman"/>
          <w:sz w:val="24"/>
          <w:szCs w:val="24"/>
        </w:rPr>
        <w:t xml:space="preserve"> прямой. Сравнение натуральных чисел. Округление натуральных чисел. </w:t>
      </w:r>
    </w:p>
    <w:p w:rsidR="002C2931" w:rsidRPr="002C2931" w:rsidRDefault="002C2931" w:rsidP="002C2931">
      <w:pPr>
        <w:spacing w:after="0" w:line="240" w:lineRule="auto"/>
        <w:jc w:val="both"/>
        <w:rPr>
          <w:rFonts w:ascii="Times New Roman" w:eastAsia="Calibri" w:hAnsi="Times New Roman" w:cs="Times New Roman"/>
          <w:sz w:val="24"/>
          <w:szCs w:val="24"/>
        </w:rPr>
      </w:pPr>
      <w:r w:rsidRPr="002C2931">
        <w:rPr>
          <w:rFonts w:ascii="Times New Roman" w:eastAsia="Calibri" w:hAnsi="Times New Roman" w:cs="Times New Roman"/>
          <w:sz w:val="24"/>
          <w:szCs w:val="24"/>
        </w:rPr>
        <w:t>Решение комбинаторных задач перебором всех возможных вариантов.</w:t>
      </w:r>
    </w:p>
    <w:p w:rsidR="002C2931" w:rsidRPr="002C2931" w:rsidRDefault="002C2931" w:rsidP="002C2931">
      <w:pPr>
        <w:spacing w:after="0" w:line="240" w:lineRule="auto"/>
        <w:jc w:val="both"/>
        <w:rPr>
          <w:rFonts w:ascii="Times New Roman" w:eastAsia="Calibri" w:hAnsi="Times New Roman" w:cs="Times New Roman"/>
          <w:sz w:val="24"/>
          <w:szCs w:val="24"/>
        </w:rPr>
      </w:pPr>
      <w:r w:rsidRPr="002C2931">
        <w:rPr>
          <w:rFonts w:ascii="Times New Roman" w:eastAsia="Calibri" w:hAnsi="Times New Roman" w:cs="Times New Roman"/>
          <w:i/>
          <w:sz w:val="24"/>
          <w:szCs w:val="24"/>
        </w:rPr>
        <w:t>Основная цель</w:t>
      </w:r>
      <w:r w:rsidRPr="002C2931">
        <w:rPr>
          <w:rFonts w:ascii="Times New Roman" w:eastAsia="Calibri" w:hAnsi="Times New Roman" w:cs="Times New Roman"/>
          <w:sz w:val="24"/>
          <w:szCs w:val="24"/>
        </w:rPr>
        <w:t xml:space="preserve"> – систематизировать и развить знания учащихся о натуральных числах.</w:t>
      </w:r>
    </w:p>
    <w:p w:rsidR="002C2931" w:rsidRPr="002C2931" w:rsidRDefault="002C2931" w:rsidP="002C2931">
      <w:pPr>
        <w:spacing w:after="0" w:line="240" w:lineRule="auto"/>
        <w:jc w:val="both"/>
        <w:rPr>
          <w:rFonts w:ascii="Times New Roman" w:eastAsia="Calibri" w:hAnsi="Times New Roman" w:cs="Times New Roman"/>
          <w:sz w:val="24"/>
          <w:szCs w:val="24"/>
        </w:rPr>
      </w:pPr>
    </w:p>
    <w:p w:rsidR="002C2931" w:rsidRPr="002C2931" w:rsidRDefault="002C2931" w:rsidP="002C2931">
      <w:pPr>
        <w:spacing w:after="0" w:line="240" w:lineRule="auto"/>
        <w:jc w:val="both"/>
        <w:rPr>
          <w:rFonts w:ascii="Times New Roman" w:eastAsia="Calibri" w:hAnsi="Times New Roman" w:cs="Times New Roman"/>
          <w:b/>
          <w:sz w:val="24"/>
          <w:szCs w:val="24"/>
        </w:rPr>
      </w:pPr>
      <w:r w:rsidRPr="002C2931">
        <w:rPr>
          <w:rFonts w:ascii="Times New Roman" w:eastAsia="Calibri" w:hAnsi="Times New Roman" w:cs="Times New Roman"/>
          <w:b/>
          <w:sz w:val="24"/>
          <w:szCs w:val="24"/>
        </w:rPr>
        <w:t>3.Действия с натуральными числами</w:t>
      </w:r>
      <w:r w:rsidRPr="002C2931">
        <w:rPr>
          <w:rFonts w:ascii="Times New Roman" w:eastAsia="Calibri" w:hAnsi="Times New Roman" w:cs="Times New Roman"/>
          <w:sz w:val="24"/>
          <w:szCs w:val="24"/>
        </w:rPr>
        <w:t xml:space="preserve"> </w:t>
      </w:r>
      <w:r w:rsidRPr="002C2931">
        <w:rPr>
          <w:rFonts w:ascii="Times New Roman" w:eastAsia="Calibri" w:hAnsi="Times New Roman" w:cs="Times New Roman"/>
          <w:b/>
          <w:sz w:val="24"/>
          <w:szCs w:val="24"/>
        </w:rPr>
        <w:t>(23 ч)</w:t>
      </w:r>
    </w:p>
    <w:p w:rsidR="002C2931" w:rsidRPr="002C2931" w:rsidRDefault="002C2931" w:rsidP="002C2931">
      <w:pPr>
        <w:spacing w:after="0" w:line="240" w:lineRule="auto"/>
        <w:jc w:val="both"/>
        <w:rPr>
          <w:rFonts w:ascii="Times New Roman" w:eastAsia="Calibri" w:hAnsi="Times New Roman" w:cs="Times New Roman"/>
          <w:sz w:val="24"/>
          <w:szCs w:val="24"/>
        </w:rPr>
      </w:pPr>
      <w:r w:rsidRPr="002C2931">
        <w:rPr>
          <w:rFonts w:ascii="Times New Roman" w:eastAsia="Calibri" w:hAnsi="Times New Roman" w:cs="Times New Roman"/>
          <w:sz w:val="24"/>
          <w:szCs w:val="24"/>
        </w:rPr>
        <w:t>Сложение натуральных чисел; свойство нуля при сложении. Вычитание как действие, обратное сложению. Умножение натуральных чисел; свойства нуля и единицы при умножении. Деление как действие, обратное умножению. Возведение числа в степень с натуральным показателем. Вычисление значений числовых выражений; порядок действий. Решение задач арифметическим методом.</w:t>
      </w:r>
    </w:p>
    <w:p w:rsidR="002C2931" w:rsidRPr="002C2931" w:rsidRDefault="002C2931" w:rsidP="002C2931">
      <w:pPr>
        <w:spacing w:after="0" w:line="240" w:lineRule="auto"/>
        <w:jc w:val="both"/>
        <w:rPr>
          <w:rFonts w:ascii="Times New Roman" w:eastAsia="Calibri" w:hAnsi="Times New Roman" w:cs="Times New Roman"/>
          <w:sz w:val="24"/>
          <w:szCs w:val="24"/>
        </w:rPr>
      </w:pPr>
      <w:r w:rsidRPr="002C2931">
        <w:rPr>
          <w:rFonts w:ascii="Times New Roman" w:eastAsia="Calibri" w:hAnsi="Times New Roman" w:cs="Times New Roman"/>
          <w:i/>
          <w:sz w:val="24"/>
          <w:szCs w:val="24"/>
        </w:rPr>
        <w:t>Основная цель</w:t>
      </w:r>
      <w:r w:rsidRPr="002C2931">
        <w:rPr>
          <w:rFonts w:ascii="Times New Roman" w:eastAsia="Calibri" w:hAnsi="Times New Roman" w:cs="Times New Roman"/>
          <w:sz w:val="24"/>
          <w:szCs w:val="24"/>
        </w:rPr>
        <w:t xml:space="preserve"> – закрепить и развить навыки выполнения действий с натуральными числами.</w:t>
      </w:r>
    </w:p>
    <w:p w:rsidR="002C2931" w:rsidRPr="002C2931" w:rsidRDefault="002C2931" w:rsidP="002C2931">
      <w:pPr>
        <w:spacing w:after="0" w:line="240" w:lineRule="auto"/>
        <w:jc w:val="both"/>
        <w:rPr>
          <w:rFonts w:ascii="Times New Roman" w:eastAsia="Calibri" w:hAnsi="Times New Roman" w:cs="Times New Roman"/>
          <w:sz w:val="24"/>
          <w:szCs w:val="24"/>
        </w:rPr>
      </w:pPr>
    </w:p>
    <w:p w:rsidR="002C2931" w:rsidRPr="002C2931" w:rsidRDefault="002C2931" w:rsidP="002C2931">
      <w:pPr>
        <w:spacing w:after="0" w:line="240" w:lineRule="auto"/>
        <w:jc w:val="both"/>
        <w:rPr>
          <w:rFonts w:ascii="Times New Roman" w:eastAsia="Calibri" w:hAnsi="Times New Roman" w:cs="Times New Roman"/>
          <w:b/>
          <w:sz w:val="24"/>
          <w:szCs w:val="24"/>
        </w:rPr>
      </w:pPr>
      <w:r w:rsidRPr="002C2931">
        <w:rPr>
          <w:rFonts w:ascii="Times New Roman" w:eastAsia="Calibri" w:hAnsi="Times New Roman" w:cs="Times New Roman"/>
          <w:b/>
          <w:sz w:val="24"/>
          <w:szCs w:val="24"/>
        </w:rPr>
        <w:t>4.Использование свойств действий при вычислениях (10 ч)</w:t>
      </w:r>
    </w:p>
    <w:p w:rsidR="002C2931" w:rsidRPr="002C2931" w:rsidRDefault="002C2931" w:rsidP="002C2931">
      <w:pPr>
        <w:spacing w:after="0" w:line="240" w:lineRule="auto"/>
        <w:jc w:val="both"/>
        <w:rPr>
          <w:rFonts w:ascii="Times New Roman" w:eastAsia="Calibri" w:hAnsi="Times New Roman" w:cs="Times New Roman"/>
          <w:sz w:val="24"/>
          <w:szCs w:val="24"/>
        </w:rPr>
      </w:pPr>
      <w:r w:rsidRPr="002C2931">
        <w:rPr>
          <w:rFonts w:ascii="Times New Roman" w:eastAsia="Calibri" w:hAnsi="Times New Roman" w:cs="Times New Roman"/>
          <w:sz w:val="24"/>
          <w:szCs w:val="24"/>
        </w:rPr>
        <w:t>Переместительное и сочетательное свойства сложения и умножения; преобразование сумм и произведений. Распределительное свойство умножения относительно сложения; вынесение общего множителя за скобки. Примеры рациональных вычислений. Решение задач арифметическим способом.</w:t>
      </w:r>
    </w:p>
    <w:p w:rsidR="002C2931" w:rsidRPr="002C2931" w:rsidRDefault="002C2931" w:rsidP="002C2931">
      <w:pPr>
        <w:spacing w:after="0" w:line="240" w:lineRule="auto"/>
        <w:jc w:val="both"/>
        <w:rPr>
          <w:rFonts w:ascii="Times New Roman" w:eastAsia="Calibri" w:hAnsi="Times New Roman" w:cs="Times New Roman"/>
          <w:sz w:val="24"/>
          <w:szCs w:val="24"/>
        </w:rPr>
      </w:pPr>
      <w:r w:rsidRPr="002C2931">
        <w:rPr>
          <w:rFonts w:ascii="Times New Roman" w:eastAsia="Calibri" w:hAnsi="Times New Roman" w:cs="Times New Roman"/>
          <w:i/>
          <w:sz w:val="24"/>
          <w:szCs w:val="24"/>
        </w:rPr>
        <w:lastRenderedPageBreak/>
        <w:t>Основная цель</w:t>
      </w:r>
      <w:r w:rsidRPr="002C2931">
        <w:rPr>
          <w:rFonts w:ascii="Times New Roman" w:eastAsia="Calibri" w:hAnsi="Times New Roman" w:cs="Times New Roman"/>
          <w:sz w:val="24"/>
          <w:szCs w:val="24"/>
        </w:rPr>
        <w:t xml:space="preserve"> – сформировать начальные навыки преобразования выражений.</w:t>
      </w:r>
    </w:p>
    <w:p w:rsidR="002C2931" w:rsidRPr="002C2931" w:rsidRDefault="002C2931" w:rsidP="002C2931">
      <w:pPr>
        <w:spacing w:after="0" w:line="240" w:lineRule="auto"/>
        <w:jc w:val="both"/>
        <w:rPr>
          <w:rFonts w:ascii="Times New Roman" w:eastAsia="Calibri" w:hAnsi="Times New Roman" w:cs="Times New Roman"/>
          <w:sz w:val="24"/>
          <w:szCs w:val="24"/>
        </w:rPr>
      </w:pPr>
    </w:p>
    <w:p w:rsidR="002C2931" w:rsidRPr="002C2931" w:rsidRDefault="002C2931" w:rsidP="002C2931">
      <w:pPr>
        <w:spacing w:after="0" w:line="240" w:lineRule="auto"/>
        <w:jc w:val="both"/>
        <w:rPr>
          <w:rFonts w:ascii="Times New Roman" w:eastAsia="Calibri" w:hAnsi="Times New Roman" w:cs="Times New Roman"/>
          <w:b/>
          <w:sz w:val="24"/>
          <w:szCs w:val="24"/>
        </w:rPr>
      </w:pPr>
      <w:r w:rsidRPr="002C2931">
        <w:rPr>
          <w:rFonts w:ascii="Times New Roman" w:eastAsia="Calibri" w:hAnsi="Times New Roman" w:cs="Times New Roman"/>
          <w:b/>
          <w:sz w:val="24"/>
          <w:szCs w:val="24"/>
        </w:rPr>
        <w:t>5.Многоугольники (9 ч)</w:t>
      </w:r>
    </w:p>
    <w:p w:rsidR="002C2931" w:rsidRPr="002C2931" w:rsidRDefault="002C2931" w:rsidP="002C2931">
      <w:pPr>
        <w:spacing w:after="0" w:line="240" w:lineRule="auto"/>
        <w:jc w:val="both"/>
        <w:rPr>
          <w:rFonts w:ascii="Times New Roman" w:eastAsia="Calibri" w:hAnsi="Times New Roman" w:cs="Times New Roman"/>
          <w:sz w:val="24"/>
          <w:szCs w:val="24"/>
        </w:rPr>
      </w:pPr>
      <w:r w:rsidRPr="002C2931">
        <w:rPr>
          <w:rFonts w:ascii="Times New Roman" w:eastAsia="Calibri" w:hAnsi="Times New Roman" w:cs="Times New Roman"/>
          <w:sz w:val="24"/>
          <w:szCs w:val="24"/>
        </w:rPr>
        <w:t>Угол. Прямой, острый, тупой углы. Измерение и построение углов с помощью транспортира. Ломаные и многоугольники. Выпуклые многоугольники. Периметр многоугольника.</w:t>
      </w:r>
    </w:p>
    <w:p w:rsidR="002C2931" w:rsidRPr="002C2931" w:rsidRDefault="002C2931" w:rsidP="002C2931">
      <w:pPr>
        <w:spacing w:after="0" w:line="240" w:lineRule="auto"/>
        <w:jc w:val="both"/>
        <w:rPr>
          <w:rFonts w:ascii="Times New Roman" w:eastAsia="Calibri" w:hAnsi="Times New Roman" w:cs="Times New Roman"/>
          <w:sz w:val="24"/>
          <w:szCs w:val="24"/>
        </w:rPr>
      </w:pPr>
      <w:r w:rsidRPr="002C2931">
        <w:rPr>
          <w:rFonts w:ascii="Times New Roman" w:eastAsia="Calibri" w:hAnsi="Times New Roman" w:cs="Times New Roman"/>
          <w:i/>
          <w:sz w:val="24"/>
          <w:szCs w:val="24"/>
        </w:rPr>
        <w:t>Основные цели</w:t>
      </w:r>
      <w:r w:rsidRPr="002C2931">
        <w:rPr>
          <w:rFonts w:ascii="Times New Roman" w:eastAsia="Calibri" w:hAnsi="Times New Roman" w:cs="Times New Roman"/>
          <w:sz w:val="24"/>
          <w:szCs w:val="24"/>
        </w:rPr>
        <w:t xml:space="preserve"> – познакомить с новой геометрической фигурой – углом, новым измерительным инструментом – транспортиром, развить измерительные умение, систематизировать представления о многоугольниках. </w:t>
      </w:r>
    </w:p>
    <w:p w:rsidR="002C2931" w:rsidRPr="002C2931" w:rsidRDefault="002C2931" w:rsidP="002C2931">
      <w:pPr>
        <w:spacing w:after="0" w:line="240" w:lineRule="auto"/>
        <w:jc w:val="both"/>
        <w:rPr>
          <w:rFonts w:ascii="Times New Roman" w:eastAsia="Calibri" w:hAnsi="Times New Roman" w:cs="Times New Roman"/>
          <w:b/>
          <w:sz w:val="24"/>
          <w:szCs w:val="24"/>
        </w:rPr>
      </w:pPr>
    </w:p>
    <w:p w:rsidR="002C2931" w:rsidRPr="002C2931" w:rsidRDefault="002C2931" w:rsidP="002C2931">
      <w:pPr>
        <w:spacing w:after="0" w:line="240" w:lineRule="auto"/>
        <w:jc w:val="both"/>
        <w:rPr>
          <w:rFonts w:ascii="Times New Roman" w:eastAsia="Calibri" w:hAnsi="Times New Roman" w:cs="Times New Roman"/>
          <w:b/>
          <w:sz w:val="24"/>
          <w:szCs w:val="24"/>
        </w:rPr>
      </w:pPr>
      <w:r w:rsidRPr="002C2931">
        <w:rPr>
          <w:rFonts w:ascii="Times New Roman" w:eastAsia="Calibri" w:hAnsi="Times New Roman" w:cs="Times New Roman"/>
          <w:b/>
          <w:sz w:val="24"/>
          <w:szCs w:val="24"/>
        </w:rPr>
        <w:t>6.Делимость чисел (16 ч)</w:t>
      </w:r>
    </w:p>
    <w:p w:rsidR="002C2931" w:rsidRPr="002C2931" w:rsidRDefault="002C2931" w:rsidP="002C2931">
      <w:pPr>
        <w:spacing w:after="0" w:line="240" w:lineRule="auto"/>
        <w:jc w:val="both"/>
        <w:rPr>
          <w:rFonts w:ascii="Times New Roman" w:eastAsia="Calibri" w:hAnsi="Times New Roman" w:cs="Times New Roman"/>
          <w:sz w:val="24"/>
          <w:szCs w:val="24"/>
        </w:rPr>
      </w:pPr>
      <w:r w:rsidRPr="002C2931">
        <w:rPr>
          <w:rFonts w:ascii="Times New Roman" w:eastAsia="Calibri" w:hAnsi="Times New Roman" w:cs="Times New Roman"/>
          <w:sz w:val="24"/>
          <w:szCs w:val="24"/>
        </w:rPr>
        <w:t>Делители и кратные числа; наибольший общий делитель и наименьшее общее кратное. Простые и составные числа. Разложение числа на простые множители. Делимость суммы и произведения. Признаки делимости на 2, 5, 10, 3, 9. Деление с остатком; разбиение натуральных чисел на классы по остаткам от деления.</w:t>
      </w:r>
    </w:p>
    <w:p w:rsidR="002C2931" w:rsidRPr="002C2931" w:rsidRDefault="002C2931" w:rsidP="002C2931">
      <w:pPr>
        <w:spacing w:after="0" w:line="240" w:lineRule="auto"/>
        <w:jc w:val="both"/>
        <w:rPr>
          <w:rFonts w:ascii="Times New Roman" w:eastAsia="Calibri" w:hAnsi="Times New Roman" w:cs="Times New Roman"/>
          <w:sz w:val="24"/>
          <w:szCs w:val="24"/>
        </w:rPr>
      </w:pPr>
      <w:r w:rsidRPr="002C2931">
        <w:rPr>
          <w:rFonts w:ascii="Times New Roman" w:eastAsia="Calibri" w:hAnsi="Times New Roman" w:cs="Times New Roman"/>
          <w:i/>
          <w:sz w:val="24"/>
          <w:szCs w:val="24"/>
        </w:rPr>
        <w:t>Основная цель</w:t>
      </w:r>
      <w:r w:rsidRPr="002C2931">
        <w:rPr>
          <w:rFonts w:ascii="Times New Roman" w:eastAsia="Calibri" w:hAnsi="Times New Roman" w:cs="Times New Roman"/>
          <w:sz w:val="24"/>
          <w:szCs w:val="24"/>
        </w:rPr>
        <w:t xml:space="preserve"> – познакомить учащихся с простейшими понятиями теории делимости.</w:t>
      </w:r>
    </w:p>
    <w:p w:rsidR="002C2931" w:rsidRPr="002C2931" w:rsidRDefault="002C2931" w:rsidP="002C2931">
      <w:pPr>
        <w:spacing w:after="0" w:line="240" w:lineRule="auto"/>
        <w:jc w:val="both"/>
        <w:rPr>
          <w:rFonts w:ascii="Times New Roman" w:eastAsia="Calibri" w:hAnsi="Times New Roman" w:cs="Times New Roman"/>
          <w:b/>
          <w:sz w:val="24"/>
          <w:szCs w:val="24"/>
        </w:rPr>
      </w:pPr>
    </w:p>
    <w:p w:rsidR="002C2931" w:rsidRPr="002C2931" w:rsidRDefault="002C2931" w:rsidP="002C2931">
      <w:pPr>
        <w:spacing w:after="0" w:line="240" w:lineRule="auto"/>
        <w:jc w:val="both"/>
        <w:rPr>
          <w:rFonts w:ascii="Times New Roman" w:eastAsia="Calibri" w:hAnsi="Times New Roman" w:cs="Times New Roman"/>
          <w:b/>
          <w:sz w:val="24"/>
          <w:szCs w:val="24"/>
        </w:rPr>
      </w:pPr>
      <w:r w:rsidRPr="002C2931">
        <w:rPr>
          <w:rFonts w:ascii="Times New Roman" w:eastAsia="Calibri" w:hAnsi="Times New Roman" w:cs="Times New Roman"/>
          <w:b/>
          <w:sz w:val="24"/>
          <w:szCs w:val="24"/>
        </w:rPr>
        <w:t>7.Треугольники и четырехугольники (10 ч)</w:t>
      </w:r>
    </w:p>
    <w:p w:rsidR="002C2931" w:rsidRPr="002C2931" w:rsidRDefault="002C2931" w:rsidP="002C2931">
      <w:pPr>
        <w:spacing w:after="0" w:line="240" w:lineRule="auto"/>
        <w:jc w:val="both"/>
        <w:rPr>
          <w:rFonts w:ascii="Times New Roman" w:eastAsia="Calibri" w:hAnsi="Times New Roman" w:cs="Times New Roman"/>
          <w:sz w:val="24"/>
          <w:szCs w:val="24"/>
        </w:rPr>
      </w:pPr>
      <w:r w:rsidRPr="002C2931">
        <w:rPr>
          <w:rFonts w:ascii="Times New Roman" w:eastAsia="Calibri" w:hAnsi="Times New Roman" w:cs="Times New Roman"/>
          <w:sz w:val="24"/>
          <w:szCs w:val="24"/>
        </w:rPr>
        <w:t xml:space="preserve">Треугольники и их виды. Прямоугольник, квадрат. Равенство фигур. Площадь прямоугольника, единицы площади. </w:t>
      </w:r>
    </w:p>
    <w:p w:rsidR="002C2931" w:rsidRPr="002C2931" w:rsidRDefault="002C2931" w:rsidP="002C2931">
      <w:pPr>
        <w:spacing w:after="0" w:line="240" w:lineRule="auto"/>
        <w:jc w:val="both"/>
        <w:rPr>
          <w:rFonts w:ascii="Times New Roman" w:eastAsia="Calibri" w:hAnsi="Times New Roman" w:cs="Times New Roman"/>
          <w:sz w:val="24"/>
          <w:szCs w:val="24"/>
        </w:rPr>
      </w:pPr>
      <w:r w:rsidRPr="002C2931">
        <w:rPr>
          <w:rFonts w:ascii="Times New Roman" w:eastAsia="Calibri" w:hAnsi="Times New Roman" w:cs="Times New Roman"/>
          <w:i/>
          <w:sz w:val="24"/>
          <w:szCs w:val="24"/>
        </w:rPr>
        <w:t>Основные цели</w:t>
      </w:r>
      <w:r w:rsidRPr="002C2931">
        <w:rPr>
          <w:rFonts w:ascii="Times New Roman" w:eastAsia="Calibri" w:hAnsi="Times New Roman" w:cs="Times New Roman"/>
          <w:sz w:val="24"/>
          <w:szCs w:val="24"/>
        </w:rPr>
        <w:t xml:space="preserve"> – познакомить учащихся с классификацией треугольников по сторонам и углам,  свойствами прямоугольника и его диагоналей, научить строить прямоугольник на нелинованной бумаге, сформировать понятие равенства фигур, продолжить формирование метрических представлений. </w:t>
      </w:r>
    </w:p>
    <w:p w:rsidR="002C2931" w:rsidRPr="002C2931" w:rsidRDefault="002C2931" w:rsidP="002C2931">
      <w:pPr>
        <w:spacing w:after="0" w:line="240" w:lineRule="auto"/>
        <w:jc w:val="both"/>
        <w:rPr>
          <w:rFonts w:ascii="Times New Roman" w:eastAsia="Calibri" w:hAnsi="Times New Roman" w:cs="Times New Roman"/>
          <w:b/>
          <w:sz w:val="24"/>
          <w:szCs w:val="24"/>
        </w:rPr>
      </w:pPr>
    </w:p>
    <w:p w:rsidR="002C2931" w:rsidRPr="002C2931" w:rsidRDefault="002C2931" w:rsidP="002C2931">
      <w:pPr>
        <w:spacing w:after="0" w:line="240" w:lineRule="auto"/>
        <w:jc w:val="both"/>
        <w:rPr>
          <w:rFonts w:ascii="Times New Roman" w:eastAsia="Calibri" w:hAnsi="Times New Roman" w:cs="Times New Roman"/>
          <w:b/>
          <w:sz w:val="24"/>
          <w:szCs w:val="24"/>
        </w:rPr>
      </w:pPr>
      <w:r w:rsidRPr="002C2931">
        <w:rPr>
          <w:rFonts w:ascii="Times New Roman" w:eastAsia="Calibri" w:hAnsi="Times New Roman" w:cs="Times New Roman"/>
          <w:b/>
          <w:sz w:val="24"/>
          <w:szCs w:val="24"/>
        </w:rPr>
        <w:t>8.Дроби (19 ч)</w:t>
      </w:r>
    </w:p>
    <w:p w:rsidR="002C2931" w:rsidRPr="002C2931" w:rsidRDefault="002C2931" w:rsidP="002C2931">
      <w:pPr>
        <w:spacing w:after="0" w:line="240" w:lineRule="auto"/>
        <w:jc w:val="both"/>
        <w:rPr>
          <w:rFonts w:ascii="Times New Roman" w:eastAsia="Calibri" w:hAnsi="Times New Roman" w:cs="Times New Roman"/>
          <w:sz w:val="24"/>
          <w:szCs w:val="24"/>
        </w:rPr>
      </w:pPr>
      <w:r w:rsidRPr="002C2931">
        <w:rPr>
          <w:rFonts w:ascii="Times New Roman" w:eastAsia="Calibri" w:hAnsi="Times New Roman" w:cs="Times New Roman"/>
          <w:sz w:val="24"/>
          <w:szCs w:val="24"/>
        </w:rPr>
        <w:t xml:space="preserve">Представление о дроби как способе записи части величины. Правильные и неправильные дроби. Изображение дробей точками на </w:t>
      </w:r>
      <w:proofErr w:type="gramStart"/>
      <w:r w:rsidRPr="002C2931">
        <w:rPr>
          <w:rFonts w:ascii="Times New Roman" w:eastAsia="Calibri" w:hAnsi="Times New Roman" w:cs="Times New Roman"/>
          <w:sz w:val="24"/>
          <w:szCs w:val="24"/>
        </w:rPr>
        <w:t>координатной</w:t>
      </w:r>
      <w:proofErr w:type="gramEnd"/>
      <w:r w:rsidRPr="002C2931">
        <w:rPr>
          <w:rFonts w:ascii="Times New Roman" w:eastAsia="Calibri" w:hAnsi="Times New Roman" w:cs="Times New Roman"/>
          <w:sz w:val="24"/>
          <w:szCs w:val="24"/>
        </w:rPr>
        <w:t xml:space="preserve"> прямой. Основное свойство дроби. Сокращение дробей. Приведение дроби к новому знаменателю. Сравнение дробей. Запись натурального числа в виде дроби.</w:t>
      </w:r>
    </w:p>
    <w:p w:rsidR="002C2931" w:rsidRPr="002C2931" w:rsidRDefault="002C2931" w:rsidP="002C2931">
      <w:pPr>
        <w:spacing w:after="0" w:line="240" w:lineRule="auto"/>
        <w:jc w:val="both"/>
        <w:rPr>
          <w:rFonts w:ascii="Times New Roman" w:eastAsia="Calibri" w:hAnsi="Times New Roman" w:cs="Times New Roman"/>
          <w:sz w:val="24"/>
          <w:szCs w:val="24"/>
        </w:rPr>
      </w:pPr>
      <w:r w:rsidRPr="002C2931">
        <w:rPr>
          <w:rFonts w:ascii="Times New Roman" w:eastAsia="Calibri" w:hAnsi="Times New Roman" w:cs="Times New Roman"/>
          <w:i/>
          <w:sz w:val="24"/>
          <w:szCs w:val="24"/>
        </w:rPr>
        <w:t>Основные цели</w:t>
      </w:r>
      <w:r w:rsidRPr="002C2931">
        <w:rPr>
          <w:rFonts w:ascii="Times New Roman" w:eastAsia="Calibri" w:hAnsi="Times New Roman" w:cs="Times New Roman"/>
          <w:sz w:val="24"/>
          <w:szCs w:val="24"/>
        </w:rPr>
        <w:t xml:space="preserve"> – сформировать у учащихся понятия дроби, познакомить с основным свойством дроби и применением его для преобразования дробей, научить сравнивать дроби.</w:t>
      </w:r>
    </w:p>
    <w:p w:rsidR="002C2931" w:rsidRPr="002C2931" w:rsidRDefault="002C2931" w:rsidP="002C2931">
      <w:pPr>
        <w:spacing w:after="0" w:line="240" w:lineRule="auto"/>
        <w:jc w:val="both"/>
        <w:rPr>
          <w:rFonts w:ascii="Times New Roman" w:eastAsia="Calibri" w:hAnsi="Times New Roman" w:cs="Times New Roman"/>
          <w:sz w:val="24"/>
          <w:szCs w:val="24"/>
        </w:rPr>
      </w:pPr>
    </w:p>
    <w:p w:rsidR="002C2931" w:rsidRPr="002C2931" w:rsidRDefault="002C2931" w:rsidP="002C2931">
      <w:pPr>
        <w:spacing w:after="0" w:line="240" w:lineRule="auto"/>
        <w:jc w:val="both"/>
        <w:rPr>
          <w:rFonts w:ascii="Times New Roman" w:eastAsia="Calibri" w:hAnsi="Times New Roman" w:cs="Times New Roman"/>
          <w:b/>
          <w:sz w:val="24"/>
          <w:szCs w:val="24"/>
        </w:rPr>
      </w:pPr>
      <w:r w:rsidRPr="002C2931">
        <w:rPr>
          <w:rFonts w:ascii="Times New Roman" w:eastAsia="Calibri" w:hAnsi="Times New Roman" w:cs="Times New Roman"/>
          <w:b/>
          <w:sz w:val="24"/>
          <w:szCs w:val="24"/>
        </w:rPr>
        <w:t>9.Действия с дробями (35 ч)</w:t>
      </w:r>
    </w:p>
    <w:p w:rsidR="002C2931" w:rsidRPr="002C2931" w:rsidRDefault="002C2931" w:rsidP="002C2931">
      <w:pPr>
        <w:spacing w:after="0" w:line="240" w:lineRule="auto"/>
        <w:jc w:val="both"/>
        <w:rPr>
          <w:rFonts w:ascii="Times New Roman" w:eastAsia="Calibri" w:hAnsi="Times New Roman" w:cs="Times New Roman"/>
          <w:sz w:val="24"/>
          <w:szCs w:val="24"/>
        </w:rPr>
      </w:pPr>
      <w:r w:rsidRPr="002C2931">
        <w:rPr>
          <w:rFonts w:ascii="Times New Roman" w:eastAsia="Calibri" w:hAnsi="Times New Roman" w:cs="Times New Roman"/>
          <w:sz w:val="24"/>
          <w:szCs w:val="24"/>
        </w:rPr>
        <w:t>Сложение и вычитание дробей. Смешанная дробь; представление смешанной дроби в виде неправильной и выделение целой части числа из неправильной дроби. Умножение и деление дробей; взаимно-обратные дроби. Нахождение части целого и целого по его части. Решение задач арифметическим способом.</w:t>
      </w:r>
    </w:p>
    <w:p w:rsidR="002C2931" w:rsidRPr="002C2931" w:rsidRDefault="002C2931" w:rsidP="002C2931">
      <w:pPr>
        <w:spacing w:after="0" w:line="240" w:lineRule="auto"/>
        <w:jc w:val="both"/>
        <w:rPr>
          <w:rFonts w:ascii="Times New Roman" w:eastAsia="Calibri" w:hAnsi="Times New Roman" w:cs="Times New Roman"/>
          <w:sz w:val="24"/>
          <w:szCs w:val="24"/>
        </w:rPr>
      </w:pPr>
      <w:r w:rsidRPr="002C2931">
        <w:rPr>
          <w:rFonts w:ascii="Times New Roman" w:eastAsia="Calibri" w:hAnsi="Times New Roman" w:cs="Times New Roman"/>
          <w:i/>
          <w:sz w:val="24"/>
          <w:szCs w:val="24"/>
        </w:rPr>
        <w:t>Основная цель</w:t>
      </w:r>
      <w:r w:rsidRPr="002C2931">
        <w:rPr>
          <w:rFonts w:ascii="Times New Roman" w:eastAsia="Calibri" w:hAnsi="Times New Roman" w:cs="Times New Roman"/>
          <w:sz w:val="24"/>
          <w:szCs w:val="24"/>
        </w:rPr>
        <w:t xml:space="preserve"> – выработать прочные навыки выполнения арифметических действий с обыкновенными дробями.</w:t>
      </w:r>
    </w:p>
    <w:p w:rsidR="002C2931" w:rsidRPr="002C2931" w:rsidRDefault="002C2931" w:rsidP="002C2931">
      <w:pPr>
        <w:spacing w:after="0" w:line="240" w:lineRule="auto"/>
        <w:jc w:val="both"/>
        <w:rPr>
          <w:rFonts w:ascii="Times New Roman" w:eastAsia="Calibri" w:hAnsi="Times New Roman" w:cs="Times New Roman"/>
          <w:sz w:val="24"/>
          <w:szCs w:val="24"/>
        </w:rPr>
      </w:pPr>
    </w:p>
    <w:p w:rsidR="002C2931" w:rsidRPr="002C2931" w:rsidRDefault="002C2931" w:rsidP="002C2931">
      <w:pPr>
        <w:spacing w:after="0" w:line="240" w:lineRule="auto"/>
        <w:jc w:val="both"/>
        <w:rPr>
          <w:rFonts w:ascii="Times New Roman" w:eastAsia="Calibri" w:hAnsi="Times New Roman" w:cs="Times New Roman"/>
          <w:b/>
          <w:sz w:val="24"/>
          <w:szCs w:val="24"/>
        </w:rPr>
      </w:pPr>
      <w:r w:rsidRPr="002C2931">
        <w:rPr>
          <w:rFonts w:ascii="Times New Roman" w:eastAsia="Calibri" w:hAnsi="Times New Roman" w:cs="Times New Roman"/>
          <w:b/>
          <w:sz w:val="24"/>
          <w:szCs w:val="24"/>
        </w:rPr>
        <w:t>10.Многогранники (11 ч)</w:t>
      </w:r>
    </w:p>
    <w:p w:rsidR="002C2931" w:rsidRPr="002C2931" w:rsidRDefault="002C2931" w:rsidP="002C2931">
      <w:pPr>
        <w:spacing w:after="0" w:line="240" w:lineRule="auto"/>
        <w:jc w:val="both"/>
        <w:rPr>
          <w:rFonts w:ascii="Times New Roman" w:eastAsia="Calibri" w:hAnsi="Times New Roman" w:cs="Times New Roman"/>
          <w:sz w:val="24"/>
          <w:szCs w:val="24"/>
        </w:rPr>
      </w:pPr>
      <w:r w:rsidRPr="002C2931">
        <w:rPr>
          <w:rFonts w:ascii="Times New Roman" w:eastAsia="Calibri" w:hAnsi="Times New Roman" w:cs="Times New Roman"/>
          <w:sz w:val="24"/>
          <w:szCs w:val="24"/>
        </w:rPr>
        <w:t>Многогранники. Прямоугольный параллелепипед. Куб. Пирамида. Развертки многогранников.</w:t>
      </w:r>
    </w:p>
    <w:p w:rsidR="002C2931" w:rsidRPr="002C2931" w:rsidRDefault="002C2931" w:rsidP="002C2931">
      <w:pPr>
        <w:spacing w:after="0" w:line="240" w:lineRule="auto"/>
        <w:jc w:val="both"/>
        <w:rPr>
          <w:rFonts w:ascii="Times New Roman" w:eastAsia="Calibri" w:hAnsi="Times New Roman" w:cs="Times New Roman"/>
          <w:sz w:val="24"/>
          <w:szCs w:val="24"/>
        </w:rPr>
      </w:pPr>
      <w:r w:rsidRPr="002C2931">
        <w:rPr>
          <w:rFonts w:ascii="Times New Roman" w:eastAsia="Calibri" w:hAnsi="Times New Roman" w:cs="Times New Roman"/>
          <w:i/>
          <w:sz w:val="24"/>
          <w:szCs w:val="24"/>
        </w:rPr>
        <w:t>Основная цель</w:t>
      </w:r>
      <w:r w:rsidRPr="002C2931">
        <w:rPr>
          <w:rFonts w:ascii="Times New Roman" w:eastAsia="Calibri" w:hAnsi="Times New Roman" w:cs="Times New Roman"/>
          <w:sz w:val="24"/>
          <w:szCs w:val="24"/>
        </w:rPr>
        <w:t xml:space="preserve"> – развить пространственные представления учащихся путем организации разнообразной деятельности с моделями многогранников и их изображениями.</w:t>
      </w:r>
    </w:p>
    <w:p w:rsidR="002C2931" w:rsidRPr="002C2931" w:rsidRDefault="002C2931" w:rsidP="002C2931">
      <w:pPr>
        <w:spacing w:after="0" w:line="240" w:lineRule="auto"/>
        <w:jc w:val="both"/>
        <w:rPr>
          <w:rFonts w:ascii="Times New Roman" w:eastAsia="Calibri" w:hAnsi="Times New Roman" w:cs="Times New Roman"/>
          <w:sz w:val="24"/>
          <w:szCs w:val="24"/>
        </w:rPr>
      </w:pPr>
    </w:p>
    <w:p w:rsidR="002C2931" w:rsidRPr="002C2931" w:rsidRDefault="002C2931" w:rsidP="002C2931">
      <w:pPr>
        <w:spacing w:after="0" w:line="240" w:lineRule="auto"/>
        <w:jc w:val="both"/>
        <w:rPr>
          <w:rFonts w:ascii="Times New Roman" w:eastAsia="Calibri" w:hAnsi="Times New Roman" w:cs="Times New Roman"/>
          <w:b/>
          <w:sz w:val="24"/>
          <w:szCs w:val="24"/>
        </w:rPr>
      </w:pPr>
      <w:r w:rsidRPr="002C2931">
        <w:rPr>
          <w:rFonts w:ascii="Times New Roman" w:eastAsia="Calibri" w:hAnsi="Times New Roman" w:cs="Times New Roman"/>
          <w:b/>
          <w:sz w:val="24"/>
          <w:szCs w:val="24"/>
        </w:rPr>
        <w:t>11.Таблицы и диаграммы (9 ч)</w:t>
      </w:r>
    </w:p>
    <w:p w:rsidR="002C2931" w:rsidRPr="002C2931" w:rsidRDefault="002C2931" w:rsidP="002C2931">
      <w:pPr>
        <w:spacing w:after="0" w:line="240" w:lineRule="auto"/>
        <w:jc w:val="both"/>
        <w:rPr>
          <w:rFonts w:ascii="Times New Roman" w:eastAsia="Calibri" w:hAnsi="Times New Roman" w:cs="Times New Roman"/>
          <w:sz w:val="24"/>
          <w:szCs w:val="24"/>
        </w:rPr>
      </w:pPr>
      <w:r w:rsidRPr="002C2931">
        <w:rPr>
          <w:rFonts w:ascii="Times New Roman" w:eastAsia="Calibri" w:hAnsi="Times New Roman" w:cs="Times New Roman"/>
          <w:sz w:val="24"/>
          <w:szCs w:val="24"/>
        </w:rPr>
        <w:t>Чтение таблиц с двумя входами. Использование в таблицах специальных символов и обозначений. Столбчатые диаграммы. Простейшие приемы сбора и представления информации.</w:t>
      </w:r>
    </w:p>
    <w:p w:rsidR="002C2931" w:rsidRPr="002C2931" w:rsidRDefault="002C2931" w:rsidP="002C2931">
      <w:pPr>
        <w:spacing w:after="0" w:line="240" w:lineRule="auto"/>
        <w:jc w:val="both"/>
        <w:rPr>
          <w:rFonts w:ascii="Times New Roman" w:eastAsia="Calibri" w:hAnsi="Times New Roman" w:cs="Times New Roman"/>
          <w:sz w:val="24"/>
          <w:szCs w:val="24"/>
        </w:rPr>
      </w:pPr>
      <w:r w:rsidRPr="002C2931">
        <w:rPr>
          <w:rFonts w:ascii="Times New Roman" w:eastAsia="Calibri" w:hAnsi="Times New Roman" w:cs="Times New Roman"/>
          <w:i/>
          <w:sz w:val="24"/>
          <w:szCs w:val="24"/>
        </w:rPr>
        <w:lastRenderedPageBreak/>
        <w:t>Основная цель</w:t>
      </w:r>
      <w:r w:rsidRPr="002C2931">
        <w:rPr>
          <w:rFonts w:ascii="Times New Roman" w:eastAsia="Calibri" w:hAnsi="Times New Roman" w:cs="Times New Roman"/>
          <w:sz w:val="24"/>
          <w:szCs w:val="24"/>
        </w:rPr>
        <w:t xml:space="preserve"> – сформировать умение извлекать информацию из несложных таблиц и столбчатых диаграмм.</w:t>
      </w:r>
    </w:p>
    <w:p w:rsidR="002C2931" w:rsidRPr="002C2931" w:rsidRDefault="002C2931" w:rsidP="002C2931">
      <w:pPr>
        <w:spacing w:after="0" w:line="240" w:lineRule="auto"/>
        <w:jc w:val="both"/>
        <w:rPr>
          <w:rFonts w:ascii="Times New Roman" w:eastAsia="Calibri" w:hAnsi="Times New Roman" w:cs="Times New Roman"/>
          <w:sz w:val="24"/>
          <w:szCs w:val="24"/>
        </w:rPr>
      </w:pPr>
    </w:p>
    <w:p w:rsidR="002C2931" w:rsidRPr="002C2931" w:rsidRDefault="002C2931" w:rsidP="002C2931">
      <w:pPr>
        <w:spacing w:after="0" w:line="240" w:lineRule="auto"/>
        <w:jc w:val="both"/>
        <w:rPr>
          <w:rFonts w:ascii="Times New Roman" w:eastAsia="Calibri" w:hAnsi="Times New Roman" w:cs="Times New Roman"/>
          <w:sz w:val="24"/>
          <w:szCs w:val="24"/>
        </w:rPr>
      </w:pPr>
      <w:r w:rsidRPr="002C2931">
        <w:rPr>
          <w:rFonts w:ascii="Times New Roman" w:eastAsia="Calibri" w:hAnsi="Times New Roman" w:cs="Times New Roman"/>
          <w:b/>
          <w:sz w:val="24"/>
          <w:szCs w:val="24"/>
        </w:rPr>
        <w:t>Повторение</w:t>
      </w:r>
      <w:r w:rsidRPr="002C2931">
        <w:rPr>
          <w:rFonts w:ascii="Times New Roman" w:eastAsia="Calibri" w:hAnsi="Times New Roman" w:cs="Times New Roman"/>
          <w:i/>
          <w:sz w:val="24"/>
          <w:szCs w:val="24"/>
        </w:rPr>
        <w:t xml:space="preserve"> </w:t>
      </w:r>
      <w:r w:rsidRPr="002C2931">
        <w:rPr>
          <w:rFonts w:ascii="Times New Roman" w:eastAsia="Calibri" w:hAnsi="Times New Roman" w:cs="Times New Roman"/>
          <w:sz w:val="24"/>
          <w:szCs w:val="24"/>
        </w:rPr>
        <w:t xml:space="preserve">– </w:t>
      </w:r>
      <w:r w:rsidRPr="002C2931">
        <w:rPr>
          <w:rFonts w:ascii="Times New Roman" w:eastAsia="Calibri" w:hAnsi="Times New Roman" w:cs="Times New Roman"/>
          <w:b/>
          <w:sz w:val="24"/>
          <w:szCs w:val="24"/>
        </w:rPr>
        <w:t>8 ч</w:t>
      </w:r>
      <w:r w:rsidRPr="002C2931">
        <w:rPr>
          <w:rFonts w:ascii="Times New Roman" w:eastAsia="Calibri" w:hAnsi="Times New Roman" w:cs="Times New Roman"/>
          <w:sz w:val="24"/>
          <w:szCs w:val="24"/>
        </w:rPr>
        <w:t>.</w:t>
      </w:r>
    </w:p>
    <w:p w:rsidR="00062C51" w:rsidRDefault="00062C51" w:rsidP="00062C51">
      <w:pPr>
        <w:ind w:firstLine="540"/>
        <w:jc w:val="center"/>
        <w:rPr>
          <w:rFonts w:ascii="Times New Roman" w:hAnsi="Times New Roman"/>
          <w:b/>
          <w:sz w:val="40"/>
          <w:szCs w:val="40"/>
        </w:rPr>
      </w:pPr>
    </w:p>
    <w:p w:rsidR="00062C51" w:rsidRPr="00062C51" w:rsidRDefault="00062C51" w:rsidP="00062C51">
      <w:pPr>
        <w:spacing w:line="240" w:lineRule="auto"/>
        <w:ind w:firstLine="540"/>
        <w:jc w:val="center"/>
        <w:rPr>
          <w:rFonts w:ascii="Times New Roman" w:hAnsi="Times New Roman"/>
          <w:b/>
          <w:sz w:val="24"/>
          <w:szCs w:val="24"/>
        </w:rPr>
      </w:pPr>
      <w:r w:rsidRPr="00062C51">
        <w:rPr>
          <w:rFonts w:ascii="Times New Roman" w:hAnsi="Times New Roman"/>
          <w:b/>
          <w:sz w:val="24"/>
          <w:szCs w:val="24"/>
        </w:rPr>
        <w:t>Требования к математической подготовке учащихся:</w:t>
      </w:r>
    </w:p>
    <w:p w:rsidR="00062C51" w:rsidRPr="00062C51" w:rsidRDefault="00062C51" w:rsidP="00062C51">
      <w:pPr>
        <w:spacing w:line="240" w:lineRule="auto"/>
        <w:jc w:val="both"/>
        <w:rPr>
          <w:rFonts w:ascii="Times New Roman" w:hAnsi="Times New Roman"/>
          <w:sz w:val="24"/>
          <w:szCs w:val="24"/>
        </w:rPr>
      </w:pPr>
      <w:r w:rsidRPr="00062C51">
        <w:rPr>
          <w:rFonts w:ascii="Times New Roman" w:hAnsi="Times New Roman"/>
          <w:sz w:val="24"/>
          <w:szCs w:val="24"/>
        </w:rPr>
        <w:t xml:space="preserve">В результате изучения математики в 5 классе ученик должен </w:t>
      </w:r>
    </w:p>
    <w:p w:rsidR="00062C51" w:rsidRPr="00062C51" w:rsidRDefault="00062C51" w:rsidP="00062C51">
      <w:pPr>
        <w:spacing w:line="240" w:lineRule="auto"/>
        <w:jc w:val="both"/>
        <w:rPr>
          <w:rFonts w:ascii="Times New Roman" w:hAnsi="Times New Roman"/>
          <w:sz w:val="24"/>
          <w:szCs w:val="24"/>
        </w:rPr>
      </w:pPr>
      <w:r w:rsidRPr="00062C51">
        <w:rPr>
          <w:rFonts w:ascii="Times New Roman" w:hAnsi="Times New Roman"/>
          <w:sz w:val="24"/>
          <w:szCs w:val="24"/>
        </w:rPr>
        <w:t xml:space="preserve">      знать/понимать</w:t>
      </w:r>
    </w:p>
    <w:p w:rsidR="00062C51" w:rsidRPr="00062C51" w:rsidRDefault="00062C51" w:rsidP="00062C51">
      <w:pPr>
        <w:pStyle w:val="a4"/>
        <w:numPr>
          <w:ilvl w:val="0"/>
          <w:numId w:val="8"/>
        </w:numPr>
        <w:spacing w:line="240" w:lineRule="auto"/>
        <w:jc w:val="both"/>
        <w:rPr>
          <w:rFonts w:ascii="Times New Roman" w:hAnsi="Times New Roman"/>
          <w:sz w:val="24"/>
          <w:szCs w:val="24"/>
        </w:rPr>
      </w:pPr>
      <w:r w:rsidRPr="00062C51">
        <w:rPr>
          <w:rFonts w:ascii="Times New Roman" w:hAnsi="Times New Roman"/>
          <w:sz w:val="24"/>
          <w:szCs w:val="24"/>
        </w:rPr>
        <w:t>особенности десятичной системы счисления;</w:t>
      </w:r>
    </w:p>
    <w:p w:rsidR="00062C51" w:rsidRPr="00062C51" w:rsidRDefault="00062C51" w:rsidP="00062C51">
      <w:pPr>
        <w:pStyle w:val="a4"/>
        <w:numPr>
          <w:ilvl w:val="0"/>
          <w:numId w:val="8"/>
        </w:numPr>
        <w:spacing w:line="240" w:lineRule="auto"/>
        <w:jc w:val="both"/>
        <w:rPr>
          <w:rFonts w:ascii="Times New Roman" w:hAnsi="Times New Roman"/>
          <w:sz w:val="24"/>
          <w:szCs w:val="24"/>
        </w:rPr>
      </w:pPr>
      <w:r w:rsidRPr="00062C51">
        <w:rPr>
          <w:rFonts w:ascii="Times New Roman" w:hAnsi="Times New Roman"/>
          <w:sz w:val="24"/>
          <w:szCs w:val="24"/>
        </w:rPr>
        <w:t>названия рядов и классов;</w:t>
      </w:r>
    </w:p>
    <w:p w:rsidR="00062C51" w:rsidRPr="00062C51" w:rsidRDefault="00062C51" w:rsidP="00062C51">
      <w:pPr>
        <w:pStyle w:val="a4"/>
        <w:numPr>
          <w:ilvl w:val="0"/>
          <w:numId w:val="8"/>
        </w:numPr>
        <w:spacing w:line="240" w:lineRule="auto"/>
        <w:jc w:val="both"/>
        <w:rPr>
          <w:rFonts w:ascii="Times New Roman" w:hAnsi="Times New Roman"/>
          <w:sz w:val="24"/>
          <w:szCs w:val="24"/>
        </w:rPr>
      </w:pPr>
      <w:r w:rsidRPr="00062C51">
        <w:rPr>
          <w:rFonts w:ascii="Times New Roman" w:hAnsi="Times New Roman"/>
          <w:sz w:val="24"/>
          <w:szCs w:val="24"/>
        </w:rPr>
        <w:t>термины «приближённое значение с недостатком», «приближённое значение с избытком»; «степень числа», «основание степени», «показатель степени»</w:t>
      </w:r>
    </w:p>
    <w:p w:rsidR="00062C51" w:rsidRPr="00062C51" w:rsidRDefault="00062C51" w:rsidP="00062C51">
      <w:pPr>
        <w:pStyle w:val="a4"/>
        <w:numPr>
          <w:ilvl w:val="0"/>
          <w:numId w:val="8"/>
        </w:numPr>
        <w:spacing w:line="240" w:lineRule="auto"/>
        <w:jc w:val="both"/>
        <w:rPr>
          <w:rFonts w:ascii="Times New Roman" w:hAnsi="Times New Roman"/>
          <w:sz w:val="24"/>
          <w:szCs w:val="24"/>
        </w:rPr>
      </w:pPr>
      <w:r w:rsidRPr="00062C51">
        <w:rPr>
          <w:rFonts w:ascii="Times New Roman" w:hAnsi="Times New Roman"/>
          <w:sz w:val="24"/>
          <w:szCs w:val="24"/>
        </w:rPr>
        <w:t>как связаны между собой действия сложения и вычитания, умножения и деления;</w:t>
      </w:r>
    </w:p>
    <w:p w:rsidR="00062C51" w:rsidRPr="00062C51" w:rsidRDefault="00062C51" w:rsidP="00062C51">
      <w:pPr>
        <w:pStyle w:val="a4"/>
        <w:numPr>
          <w:ilvl w:val="0"/>
          <w:numId w:val="8"/>
        </w:numPr>
        <w:spacing w:line="240" w:lineRule="auto"/>
        <w:jc w:val="both"/>
        <w:rPr>
          <w:rFonts w:ascii="Times New Roman" w:hAnsi="Times New Roman"/>
          <w:sz w:val="24"/>
          <w:szCs w:val="24"/>
        </w:rPr>
      </w:pPr>
      <w:r w:rsidRPr="00062C51">
        <w:rPr>
          <w:rFonts w:ascii="Times New Roman" w:hAnsi="Times New Roman"/>
          <w:sz w:val="24"/>
          <w:szCs w:val="24"/>
        </w:rPr>
        <w:t>переместительное и сочетательное свойства сложения и умножения, распределительное свойство умножения относительно сложения;</w:t>
      </w:r>
    </w:p>
    <w:p w:rsidR="00062C51" w:rsidRPr="00062C51" w:rsidRDefault="00062C51" w:rsidP="00062C51">
      <w:pPr>
        <w:pStyle w:val="a4"/>
        <w:numPr>
          <w:ilvl w:val="0"/>
          <w:numId w:val="8"/>
        </w:numPr>
        <w:spacing w:line="240" w:lineRule="auto"/>
        <w:jc w:val="both"/>
        <w:rPr>
          <w:rFonts w:ascii="Times New Roman" w:hAnsi="Times New Roman"/>
          <w:sz w:val="24"/>
          <w:szCs w:val="24"/>
        </w:rPr>
      </w:pPr>
      <w:r w:rsidRPr="00062C51">
        <w:rPr>
          <w:rFonts w:ascii="Times New Roman" w:hAnsi="Times New Roman"/>
          <w:sz w:val="24"/>
          <w:szCs w:val="24"/>
        </w:rPr>
        <w:t>что такое «делитель», «кратное», взаимосвязь между ними;</w:t>
      </w:r>
    </w:p>
    <w:p w:rsidR="00062C51" w:rsidRPr="00062C51" w:rsidRDefault="00062C51" w:rsidP="00062C51">
      <w:pPr>
        <w:pStyle w:val="a4"/>
        <w:numPr>
          <w:ilvl w:val="0"/>
          <w:numId w:val="8"/>
        </w:numPr>
        <w:spacing w:line="240" w:lineRule="auto"/>
        <w:jc w:val="both"/>
        <w:rPr>
          <w:rFonts w:ascii="Times New Roman" w:hAnsi="Times New Roman"/>
          <w:sz w:val="24"/>
          <w:szCs w:val="24"/>
        </w:rPr>
      </w:pPr>
      <w:r w:rsidRPr="00062C51">
        <w:rPr>
          <w:rFonts w:ascii="Times New Roman" w:hAnsi="Times New Roman"/>
          <w:sz w:val="24"/>
          <w:szCs w:val="24"/>
        </w:rPr>
        <w:t>обозначения НО</w:t>
      </w:r>
      <w:proofErr w:type="gramStart"/>
      <w:r w:rsidRPr="00062C51">
        <w:rPr>
          <w:rFonts w:ascii="Times New Roman" w:hAnsi="Times New Roman"/>
          <w:sz w:val="24"/>
          <w:szCs w:val="24"/>
        </w:rPr>
        <w:t>Д(</w:t>
      </w:r>
      <w:proofErr w:type="spellStart"/>
      <w:proofErr w:type="gramEnd"/>
      <w:r w:rsidRPr="00062C51">
        <w:rPr>
          <w:rFonts w:ascii="Times New Roman" w:hAnsi="Times New Roman"/>
          <w:sz w:val="24"/>
          <w:szCs w:val="24"/>
        </w:rPr>
        <w:t>а;в</w:t>
      </w:r>
      <w:proofErr w:type="spellEnd"/>
      <w:r w:rsidRPr="00062C51">
        <w:rPr>
          <w:rFonts w:ascii="Times New Roman" w:hAnsi="Times New Roman"/>
          <w:sz w:val="24"/>
          <w:szCs w:val="24"/>
        </w:rPr>
        <w:t>) и НОК (</w:t>
      </w:r>
      <w:proofErr w:type="spellStart"/>
      <w:r w:rsidRPr="00062C51">
        <w:rPr>
          <w:rFonts w:ascii="Times New Roman" w:hAnsi="Times New Roman"/>
          <w:sz w:val="24"/>
          <w:szCs w:val="24"/>
        </w:rPr>
        <w:t>а;в</w:t>
      </w:r>
      <w:proofErr w:type="spellEnd"/>
      <w:r w:rsidRPr="00062C51">
        <w:rPr>
          <w:rFonts w:ascii="Times New Roman" w:hAnsi="Times New Roman"/>
          <w:sz w:val="24"/>
          <w:szCs w:val="24"/>
        </w:rPr>
        <w:t>);</w:t>
      </w:r>
    </w:p>
    <w:p w:rsidR="00062C51" w:rsidRPr="00062C51" w:rsidRDefault="00062C51" w:rsidP="00062C51">
      <w:pPr>
        <w:pStyle w:val="a4"/>
        <w:numPr>
          <w:ilvl w:val="0"/>
          <w:numId w:val="8"/>
        </w:numPr>
        <w:spacing w:line="240" w:lineRule="auto"/>
        <w:jc w:val="both"/>
        <w:rPr>
          <w:rFonts w:ascii="Times New Roman" w:hAnsi="Times New Roman"/>
          <w:sz w:val="24"/>
          <w:szCs w:val="24"/>
        </w:rPr>
      </w:pPr>
      <w:r w:rsidRPr="00062C51">
        <w:rPr>
          <w:rFonts w:ascii="Times New Roman" w:hAnsi="Times New Roman"/>
          <w:sz w:val="24"/>
          <w:szCs w:val="24"/>
        </w:rPr>
        <w:t>определение простого числа;</w:t>
      </w:r>
    </w:p>
    <w:p w:rsidR="00062C51" w:rsidRPr="00062C51" w:rsidRDefault="00062C51" w:rsidP="00062C51">
      <w:pPr>
        <w:pStyle w:val="a4"/>
        <w:numPr>
          <w:ilvl w:val="0"/>
          <w:numId w:val="8"/>
        </w:numPr>
        <w:spacing w:line="240" w:lineRule="auto"/>
        <w:jc w:val="both"/>
        <w:rPr>
          <w:rFonts w:ascii="Times New Roman" w:hAnsi="Times New Roman"/>
          <w:sz w:val="24"/>
          <w:szCs w:val="24"/>
        </w:rPr>
      </w:pPr>
      <w:r w:rsidRPr="00062C51">
        <w:rPr>
          <w:rFonts w:ascii="Times New Roman" w:hAnsi="Times New Roman"/>
          <w:sz w:val="24"/>
          <w:szCs w:val="24"/>
        </w:rPr>
        <w:t>признаки делимости на 2, на 5, на 10, на 3 и на 9;</w:t>
      </w:r>
    </w:p>
    <w:p w:rsidR="00062C51" w:rsidRPr="00062C51" w:rsidRDefault="00062C51" w:rsidP="00062C51">
      <w:pPr>
        <w:pStyle w:val="a4"/>
        <w:numPr>
          <w:ilvl w:val="0"/>
          <w:numId w:val="8"/>
        </w:numPr>
        <w:spacing w:line="240" w:lineRule="auto"/>
        <w:jc w:val="both"/>
        <w:rPr>
          <w:rFonts w:ascii="Times New Roman" w:hAnsi="Times New Roman"/>
          <w:sz w:val="24"/>
          <w:szCs w:val="24"/>
        </w:rPr>
      </w:pPr>
      <w:r w:rsidRPr="00062C51">
        <w:rPr>
          <w:rFonts w:ascii="Times New Roman" w:hAnsi="Times New Roman"/>
          <w:sz w:val="24"/>
          <w:szCs w:val="24"/>
        </w:rPr>
        <w:t>что означают знаменатель и числитель дроби;</w:t>
      </w:r>
    </w:p>
    <w:p w:rsidR="00062C51" w:rsidRPr="00062C51" w:rsidRDefault="00062C51" w:rsidP="00062C51">
      <w:pPr>
        <w:pStyle w:val="a4"/>
        <w:numPr>
          <w:ilvl w:val="0"/>
          <w:numId w:val="8"/>
        </w:numPr>
        <w:spacing w:line="240" w:lineRule="auto"/>
        <w:jc w:val="both"/>
        <w:rPr>
          <w:rFonts w:ascii="Times New Roman" w:hAnsi="Times New Roman"/>
          <w:sz w:val="24"/>
          <w:szCs w:val="24"/>
        </w:rPr>
      </w:pPr>
      <w:r w:rsidRPr="00062C51">
        <w:rPr>
          <w:rFonts w:ascii="Times New Roman" w:hAnsi="Times New Roman"/>
          <w:sz w:val="24"/>
          <w:szCs w:val="24"/>
        </w:rPr>
        <w:t>правила сложения, вычитания, умножения и деления дробей с одинаковыми и разными знаменателями;</w:t>
      </w:r>
    </w:p>
    <w:p w:rsidR="00062C51" w:rsidRPr="00062C51" w:rsidRDefault="00062C51" w:rsidP="00062C51">
      <w:pPr>
        <w:spacing w:line="240" w:lineRule="auto"/>
        <w:jc w:val="both"/>
        <w:rPr>
          <w:rFonts w:ascii="Times New Roman" w:hAnsi="Times New Roman"/>
          <w:sz w:val="24"/>
          <w:szCs w:val="24"/>
        </w:rPr>
      </w:pPr>
      <w:r w:rsidRPr="00062C51">
        <w:rPr>
          <w:rFonts w:ascii="Times New Roman" w:hAnsi="Times New Roman"/>
          <w:sz w:val="24"/>
          <w:szCs w:val="24"/>
        </w:rPr>
        <w:t xml:space="preserve">      уметь</w:t>
      </w:r>
    </w:p>
    <w:p w:rsidR="00062C51" w:rsidRPr="00062C51" w:rsidRDefault="00062C51" w:rsidP="00062C51">
      <w:pPr>
        <w:pStyle w:val="a4"/>
        <w:numPr>
          <w:ilvl w:val="0"/>
          <w:numId w:val="7"/>
        </w:numPr>
        <w:spacing w:line="240" w:lineRule="auto"/>
        <w:jc w:val="both"/>
        <w:rPr>
          <w:rFonts w:ascii="Times New Roman" w:hAnsi="Times New Roman"/>
          <w:sz w:val="24"/>
          <w:szCs w:val="24"/>
        </w:rPr>
      </w:pPr>
      <w:r w:rsidRPr="00062C51">
        <w:rPr>
          <w:rFonts w:ascii="Times New Roman" w:hAnsi="Times New Roman"/>
          <w:sz w:val="24"/>
          <w:szCs w:val="24"/>
        </w:rPr>
        <w:t>различать виды линий и углов;</w:t>
      </w:r>
    </w:p>
    <w:p w:rsidR="00062C51" w:rsidRPr="00062C51" w:rsidRDefault="00062C51" w:rsidP="00062C51">
      <w:pPr>
        <w:pStyle w:val="a4"/>
        <w:numPr>
          <w:ilvl w:val="0"/>
          <w:numId w:val="7"/>
        </w:numPr>
        <w:spacing w:line="240" w:lineRule="auto"/>
        <w:jc w:val="both"/>
        <w:rPr>
          <w:rFonts w:ascii="Times New Roman" w:hAnsi="Times New Roman"/>
          <w:sz w:val="24"/>
          <w:szCs w:val="24"/>
        </w:rPr>
      </w:pPr>
      <w:r w:rsidRPr="00062C51">
        <w:rPr>
          <w:rFonts w:ascii="Times New Roman" w:hAnsi="Times New Roman"/>
          <w:sz w:val="24"/>
          <w:szCs w:val="24"/>
        </w:rPr>
        <w:t xml:space="preserve">проводить и обозначать </w:t>
      </w:r>
      <w:proofErr w:type="gramStart"/>
      <w:r w:rsidRPr="00062C51">
        <w:rPr>
          <w:rFonts w:ascii="Times New Roman" w:hAnsi="Times New Roman"/>
          <w:sz w:val="24"/>
          <w:szCs w:val="24"/>
        </w:rPr>
        <w:t>прямую</w:t>
      </w:r>
      <w:proofErr w:type="gramEnd"/>
      <w:r w:rsidRPr="00062C51">
        <w:rPr>
          <w:rFonts w:ascii="Times New Roman" w:hAnsi="Times New Roman"/>
          <w:sz w:val="24"/>
          <w:szCs w:val="24"/>
        </w:rPr>
        <w:t>, луч, отрезок, ломаную;</w:t>
      </w:r>
    </w:p>
    <w:p w:rsidR="00062C51" w:rsidRPr="00062C51" w:rsidRDefault="00062C51" w:rsidP="00062C51">
      <w:pPr>
        <w:pStyle w:val="a4"/>
        <w:numPr>
          <w:ilvl w:val="0"/>
          <w:numId w:val="7"/>
        </w:numPr>
        <w:spacing w:line="240" w:lineRule="auto"/>
        <w:jc w:val="both"/>
        <w:rPr>
          <w:rFonts w:ascii="Times New Roman" w:hAnsi="Times New Roman"/>
          <w:sz w:val="24"/>
          <w:szCs w:val="24"/>
        </w:rPr>
      </w:pPr>
      <w:r w:rsidRPr="00062C51">
        <w:rPr>
          <w:rFonts w:ascii="Times New Roman" w:hAnsi="Times New Roman"/>
          <w:sz w:val="24"/>
          <w:szCs w:val="24"/>
        </w:rPr>
        <w:t>строить отрезок заданной длины, угол заданной величины, биссектрису  угла;  равнобедренный треугольник по боковым сторонам и углу между ними,  прямоугольник на нелинованной бумаге с помощью чертёжных инструментов; находить длину отрезка и величину угла;</w:t>
      </w:r>
    </w:p>
    <w:p w:rsidR="00062C51" w:rsidRPr="00062C51" w:rsidRDefault="00062C51" w:rsidP="00062C51">
      <w:pPr>
        <w:pStyle w:val="a4"/>
        <w:numPr>
          <w:ilvl w:val="0"/>
          <w:numId w:val="7"/>
        </w:numPr>
        <w:spacing w:line="240" w:lineRule="auto"/>
        <w:jc w:val="both"/>
        <w:rPr>
          <w:rFonts w:ascii="Times New Roman" w:hAnsi="Times New Roman"/>
          <w:sz w:val="24"/>
          <w:szCs w:val="24"/>
        </w:rPr>
      </w:pPr>
      <w:proofErr w:type="gramStart"/>
      <w:r w:rsidRPr="00062C51">
        <w:rPr>
          <w:rFonts w:ascii="Times New Roman" w:hAnsi="Times New Roman"/>
          <w:sz w:val="24"/>
          <w:szCs w:val="24"/>
        </w:rPr>
        <w:t>распознавать окружность, многоугольники, цилиндр, конус, шар, многогранники; проводить окружность заданного радиуса; изображать многоугольники с заданными свойствами, вычислять периметр многоугольника;</w:t>
      </w:r>
      <w:proofErr w:type="gramEnd"/>
    </w:p>
    <w:p w:rsidR="00062C51" w:rsidRPr="00062C51" w:rsidRDefault="00062C51" w:rsidP="00062C51">
      <w:pPr>
        <w:pStyle w:val="a4"/>
        <w:numPr>
          <w:ilvl w:val="0"/>
          <w:numId w:val="7"/>
        </w:numPr>
        <w:spacing w:line="240" w:lineRule="auto"/>
        <w:jc w:val="both"/>
        <w:rPr>
          <w:rFonts w:ascii="Times New Roman" w:hAnsi="Times New Roman"/>
          <w:sz w:val="24"/>
          <w:szCs w:val="24"/>
        </w:rPr>
      </w:pPr>
      <w:r w:rsidRPr="00062C51">
        <w:rPr>
          <w:rFonts w:ascii="Times New Roman" w:hAnsi="Times New Roman"/>
          <w:sz w:val="24"/>
          <w:szCs w:val="24"/>
        </w:rPr>
        <w:t>переходить от одних единиц измерения к другим единицам, выбирать подходящие единицы измерения в зависимости от контекста задачи;</w:t>
      </w:r>
    </w:p>
    <w:p w:rsidR="00062C51" w:rsidRPr="00062C51" w:rsidRDefault="00062C51" w:rsidP="00062C51">
      <w:pPr>
        <w:pStyle w:val="a4"/>
        <w:numPr>
          <w:ilvl w:val="0"/>
          <w:numId w:val="7"/>
        </w:numPr>
        <w:spacing w:line="240" w:lineRule="auto"/>
        <w:jc w:val="both"/>
        <w:rPr>
          <w:rFonts w:ascii="Times New Roman" w:hAnsi="Times New Roman"/>
          <w:sz w:val="24"/>
          <w:szCs w:val="24"/>
        </w:rPr>
      </w:pPr>
      <w:r w:rsidRPr="00062C51">
        <w:rPr>
          <w:rFonts w:ascii="Times New Roman" w:hAnsi="Times New Roman"/>
          <w:sz w:val="24"/>
          <w:szCs w:val="24"/>
        </w:rPr>
        <w:t>представлять натуральное число в виде суммы разрядных слагаемых:</w:t>
      </w:r>
    </w:p>
    <w:p w:rsidR="00062C51" w:rsidRPr="00062C51" w:rsidRDefault="00062C51" w:rsidP="00062C51">
      <w:pPr>
        <w:pStyle w:val="a4"/>
        <w:numPr>
          <w:ilvl w:val="0"/>
          <w:numId w:val="7"/>
        </w:numPr>
        <w:spacing w:line="240" w:lineRule="auto"/>
        <w:jc w:val="both"/>
        <w:rPr>
          <w:rFonts w:ascii="Times New Roman" w:hAnsi="Times New Roman"/>
          <w:sz w:val="24"/>
          <w:szCs w:val="24"/>
        </w:rPr>
      </w:pPr>
      <w:r w:rsidRPr="00062C51">
        <w:rPr>
          <w:rFonts w:ascii="Times New Roman" w:hAnsi="Times New Roman"/>
          <w:sz w:val="24"/>
          <w:szCs w:val="24"/>
        </w:rPr>
        <w:t>читать и записывать натуральные числа, а также числа, записанные римскими цифрами;</w:t>
      </w:r>
    </w:p>
    <w:p w:rsidR="00062C51" w:rsidRPr="00062C51" w:rsidRDefault="00062C51" w:rsidP="00062C51">
      <w:pPr>
        <w:pStyle w:val="a4"/>
        <w:numPr>
          <w:ilvl w:val="0"/>
          <w:numId w:val="7"/>
        </w:numPr>
        <w:spacing w:line="240" w:lineRule="auto"/>
        <w:jc w:val="both"/>
        <w:rPr>
          <w:rFonts w:ascii="Times New Roman" w:hAnsi="Times New Roman"/>
          <w:sz w:val="24"/>
          <w:szCs w:val="24"/>
        </w:rPr>
      </w:pPr>
      <w:r w:rsidRPr="00062C51">
        <w:rPr>
          <w:rFonts w:ascii="Times New Roman" w:hAnsi="Times New Roman"/>
          <w:sz w:val="24"/>
          <w:szCs w:val="24"/>
        </w:rPr>
        <w:t>сравнивать и упорядочивать натуральные числа и дроби; читать и записывать двойные неравенства;</w:t>
      </w:r>
    </w:p>
    <w:p w:rsidR="00062C51" w:rsidRPr="00062C51" w:rsidRDefault="00062C51" w:rsidP="00062C51">
      <w:pPr>
        <w:pStyle w:val="a4"/>
        <w:numPr>
          <w:ilvl w:val="0"/>
          <w:numId w:val="7"/>
        </w:numPr>
        <w:spacing w:line="240" w:lineRule="auto"/>
        <w:jc w:val="both"/>
        <w:rPr>
          <w:rFonts w:ascii="Times New Roman" w:hAnsi="Times New Roman"/>
          <w:sz w:val="24"/>
          <w:szCs w:val="24"/>
        </w:rPr>
      </w:pPr>
      <w:r w:rsidRPr="00062C51">
        <w:rPr>
          <w:rFonts w:ascii="Times New Roman" w:hAnsi="Times New Roman"/>
          <w:sz w:val="24"/>
          <w:szCs w:val="24"/>
        </w:rPr>
        <w:t xml:space="preserve">изображать натуральные числа </w:t>
      </w:r>
      <w:proofErr w:type="gramStart"/>
      <w:r w:rsidRPr="00062C51">
        <w:rPr>
          <w:rFonts w:ascii="Times New Roman" w:hAnsi="Times New Roman"/>
          <w:sz w:val="24"/>
          <w:szCs w:val="24"/>
        </w:rPr>
        <w:t>на</w:t>
      </w:r>
      <w:proofErr w:type="gramEnd"/>
      <w:r w:rsidRPr="00062C51">
        <w:rPr>
          <w:rFonts w:ascii="Times New Roman" w:hAnsi="Times New Roman"/>
          <w:sz w:val="24"/>
          <w:szCs w:val="24"/>
        </w:rPr>
        <w:t xml:space="preserve"> координатной прямой;</w:t>
      </w:r>
    </w:p>
    <w:p w:rsidR="00062C51" w:rsidRPr="00062C51" w:rsidRDefault="00062C51" w:rsidP="00062C51">
      <w:pPr>
        <w:pStyle w:val="a4"/>
        <w:numPr>
          <w:ilvl w:val="0"/>
          <w:numId w:val="7"/>
        </w:numPr>
        <w:spacing w:line="240" w:lineRule="auto"/>
        <w:jc w:val="both"/>
        <w:rPr>
          <w:rFonts w:ascii="Times New Roman" w:hAnsi="Times New Roman"/>
          <w:sz w:val="24"/>
          <w:szCs w:val="24"/>
        </w:rPr>
      </w:pPr>
      <w:r w:rsidRPr="00062C51">
        <w:rPr>
          <w:rFonts w:ascii="Times New Roman" w:hAnsi="Times New Roman"/>
          <w:sz w:val="24"/>
          <w:szCs w:val="24"/>
        </w:rPr>
        <w:t>округлять натуральные числа до указанного разряда, поясняя при этом свои действия;</w:t>
      </w:r>
    </w:p>
    <w:p w:rsidR="00062C51" w:rsidRPr="00062C51" w:rsidRDefault="00062C51" w:rsidP="00062C51">
      <w:pPr>
        <w:pStyle w:val="a4"/>
        <w:numPr>
          <w:ilvl w:val="0"/>
          <w:numId w:val="7"/>
        </w:numPr>
        <w:spacing w:line="240" w:lineRule="auto"/>
        <w:jc w:val="both"/>
        <w:rPr>
          <w:rFonts w:ascii="Times New Roman" w:hAnsi="Times New Roman"/>
          <w:sz w:val="24"/>
          <w:szCs w:val="24"/>
        </w:rPr>
      </w:pPr>
      <w:r w:rsidRPr="00062C51">
        <w:rPr>
          <w:rFonts w:ascii="Times New Roman" w:hAnsi="Times New Roman"/>
          <w:sz w:val="24"/>
          <w:szCs w:val="24"/>
        </w:rPr>
        <w:t>выполнять арифметические действия с натуральными числами, находить значения числовых выражений, устанавливая порядок выполнения действий;</w:t>
      </w:r>
    </w:p>
    <w:p w:rsidR="00062C51" w:rsidRPr="00062C51" w:rsidRDefault="00062C51" w:rsidP="00062C51">
      <w:pPr>
        <w:pStyle w:val="a4"/>
        <w:numPr>
          <w:ilvl w:val="0"/>
          <w:numId w:val="7"/>
        </w:numPr>
        <w:spacing w:line="240" w:lineRule="auto"/>
        <w:jc w:val="both"/>
        <w:rPr>
          <w:rFonts w:ascii="Times New Roman" w:hAnsi="Times New Roman"/>
          <w:sz w:val="24"/>
          <w:szCs w:val="24"/>
        </w:rPr>
      </w:pPr>
      <w:r w:rsidRPr="00062C51">
        <w:rPr>
          <w:rFonts w:ascii="Times New Roman" w:hAnsi="Times New Roman"/>
          <w:sz w:val="24"/>
          <w:szCs w:val="24"/>
        </w:rPr>
        <w:t>находить неизвестное число в равенстве на основе зависимости между компонентами действий;</w:t>
      </w:r>
    </w:p>
    <w:p w:rsidR="00062C51" w:rsidRPr="00062C51" w:rsidRDefault="00062C51" w:rsidP="00062C51">
      <w:pPr>
        <w:pStyle w:val="a4"/>
        <w:numPr>
          <w:ilvl w:val="0"/>
          <w:numId w:val="7"/>
        </w:numPr>
        <w:spacing w:line="240" w:lineRule="auto"/>
        <w:jc w:val="both"/>
        <w:rPr>
          <w:rFonts w:ascii="Times New Roman" w:hAnsi="Times New Roman"/>
          <w:sz w:val="24"/>
          <w:szCs w:val="24"/>
        </w:rPr>
      </w:pPr>
      <w:r w:rsidRPr="00062C51">
        <w:rPr>
          <w:rFonts w:ascii="Times New Roman" w:hAnsi="Times New Roman"/>
          <w:sz w:val="24"/>
          <w:szCs w:val="24"/>
        </w:rPr>
        <w:lastRenderedPageBreak/>
        <w:t>возводить натуральное число в натуральную степень;</w:t>
      </w:r>
    </w:p>
    <w:p w:rsidR="00062C51" w:rsidRPr="00062C51" w:rsidRDefault="00062C51" w:rsidP="00062C51">
      <w:pPr>
        <w:pStyle w:val="a4"/>
        <w:numPr>
          <w:ilvl w:val="0"/>
          <w:numId w:val="7"/>
        </w:numPr>
        <w:spacing w:line="240" w:lineRule="auto"/>
        <w:jc w:val="both"/>
        <w:rPr>
          <w:rFonts w:ascii="Times New Roman" w:hAnsi="Times New Roman"/>
          <w:sz w:val="24"/>
          <w:szCs w:val="24"/>
        </w:rPr>
      </w:pPr>
      <w:r w:rsidRPr="00062C51">
        <w:rPr>
          <w:rFonts w:ascii="Times New Roman" w:hAnsi="Times New Roman"/>
          <w:sz w:val="24"/>
          <w:szCs w:val="24"/>
        </w:rPr>
        <w:t>решать несложные текстовые задачи арифметическим методом; решать несложные арифметические задачи на движение; на части и уравнивание;</w:t>
      </w:r>
    </w:p>
    <w:p w:rsidR="00062C51" w:rsidRPr="00062C51" w:rsidRDefault="00062C51" w:rsidP="00062C51">
      <w:pPr>
        <w:pStyle w:val="a4"/>
        <w:numPr>
          <w:ilvl w:val="0"/>
          <w:numId w:val="7"/>
        </w:numPr>
        <w:spacing w:line="240" w:lineRule="auto"/>
        <w:jc w:val="both"/>
        <w:rPr>
          <w:rFonts w:ascii="Times New Roman" w:hAnsi="Times New Roman"/>
          <w:sz w:val="24"/>
          <w:szCs w:val="24"/>
        </w:rPr>
      </w:pPr>
      <w:r w:rsidRPr="00062C51">
        <w:rPr>
          <w:rFonts w:ascii="Times New Roman" w:hAnsi="Times New Roman"/>
          <w:sz w:val="24"/>
          <w:szCs w:val="24"/>
        </w:rPr>
        <w:t>представлять произведение нескольких равных множителей в виде степени с натуральным показателем;</w:t>
      </w:r>
    </w:p>
    <w:p w:rsidR="00062C51" w:rsidRPr="00062C51" w:rsidRDefault="00062C51" w:rsidP="00062C51">
      <w:pPr>
        <w:pStyle w:val="a4"/>
        <w:numPr>
          <w:ilvl w:val="0"/>
          <w:numId w:val="7"/>
        </w:numPr>
        <w:spacing w:line="240" w:lineRule="auto"/>
        <w:jc w:val="both"/>
        <w:rPr>
          <w:rFonts w:ascii="Times New Roman" w:hAnsi="Times New Roman"/>
          <w:sz w:val="24"/>
          <w:szCs w:val="24"/>
        </w:rPr>
      </w:pPr>
      <w:r w:rsidRPr="00062C51">
        <w:rPr>
          <w:rFonts w:ascii="Times New Roman" w:hAnsi="Times New Roman"/>
          <w:sz w:val="24"/>
          <w:szCs w:val="24"/>
        </w:rPr>
        <w:t>использовать свойства сложения и умножения для преобразования числовых выражений;</w:t>
      </w:r>
    </w:p>
    <w:p w:rsidR="00062C51" w:rsidRPr="00062C51" w:rsidRDefault="00062C51" w:rsidP="00062C51">
      <w:pPr>
        <w:pStyle w:val="a4"/>
        <w:numPr>
          <w:ilvl w:val="0"/>
          <w:numId w:val="7"/>
        </w:numPr>
        <w:spacing w:line="240" w:lineRule="auto"/>
        <w:jc w:val="both"/>
        <w:rPr>
          <w:rFonts w:ascii="Times New Roman" w:hAnsi="Times New Roman"/>
          <w:sz w:val="24"/>
          <w:szCs w:val="24"/>
        </w:rPr>
      </w:pPr>
      <w:r w:rsidRPr="00062C51">
        <w:rPr>
          <w:rFonts w:ascii="Times New Roman" w:hAnsi="Times New Roman"/>
          <w:sz w:val="24"/>
          <w:szCs w:val="24"/>
        </w:rPr>
        <w:t>находить НОК и НОД;</w:t>
      </w:r>
    </w:p>
    <w:p w:rsidR="00062C51" w:rsidRPr="00062C51" w:rsidRDefault="00062C51" w:rsidP="00062C51">
      <w:pPr>
        <w:pStyle w:val="a4"/>
        <w:numPr>
          <w:ilvl w:val="0"/>
          <w:numId w:val="7"/>
        </w:numPr>
        <w:spacing w:line="240" w:lineRule="auto"/>
        <w:jc w:val="both"/>
        <w:rPr>
          <w:rFonts w:ascii="Times New Roman" w:hAnsi="Times New Roman"/>
          <w:sz w:val="24"/>
          <w:szCs w:val="24"/>
        </w:rPr>
      </w:pPr>
      <w:r w:rsidRPr="00062C51">
        <w:rPr>
          <w:rFonts w:ascii="Times New Roman" w:hAnsi="Times New Roman"/>
          <w:sz w:val="24"/>
          <w:szCs w:val="24"/>
        </w:rPr>
        <w:t xml:space="preserve"> находить дробь от величины;</w:t>
      </w:r>
    </w:p>
    <w:p w:rsidR="00062C51" w:rsidRPr="00062C51" w:rsidRDefault="00062C51" w:rsidP="00062C51">
      <w:pPr>
        <w:pStyle w:val="a4"/>
        <w:numPr>
          <w:ilvl w:val="0"/>
          <w:numId w:val="7"/>
        </w:numPr>
        <w:spacing w:line="240" w:lineRule="auto"/>
        <w:jc w:val="both"/>
        <w:rPr>
          <w:rFonts w:ascii="Times New Roman" w:hAnsi="Times New Roman"/>
          <w:sz w:val="24"/>
          <w:szCs w:val="24"/>
        </w:rPr>
      </w:pPr>
      <w:r w:rsidRPr="00062C51">
        <w:rPr>
          <w:rFonts w:ascii="Times New Roman" w:hAnsi="Times New Roman"/>
          <w:sz w:val="24"/>
          <w:szCs w:val="24"/>
        </w:rPr>
        <w:t>соотносить дроби и точки на координатной плоскости;</w:t>
      </w:r>
    </w:p>
    <w:p w:rsidR="00062C51" w:rsidRPr="00062C51" w:rsidRDefault="00062C51" w:rsidP="00062C51">
      <w:pPr>
        <w:pStyle w:val="a4"/>
        <w:numPr>
          <w:ilvl w:val="0"/>
          <w:numId w:val="7"/>
        </w:numPr>
        <w:spacing w:line="240" w:lineRule="auto"/>
        <w:jc w:val="both"/>
        <w:rPr>
          <w:rFonts w:ascii="Times New Roman" w:hAnsi="Times New Roman"/>
          <w:sz w:val="24"/>
          <w:szCs w:val="24"/>
        </w:rPr>
      </w:pPr>
      <w:r w:rsidRPr="00062C51">
        <w:rPr>
          <w:rFonts w:ascii="Times New Roman" w:hAnsi="Times New Roman"/>
          <w:sz w:val="24"/>
          <w:szCs w:val="24"/>
        </w:rPr>
        <w:t>сокращать дроби, приводить к новому знаменателю, к общему знаменателю;</w:t>
      </w:r>
    </w:p>
    <w:p w:rsidR="00062C51" w:rsidRPr="00062C51" w:rsidRDefault="00062C51" w:rsidP="00062C51">
      <w:pPr>
        <w:pStyle w:val="a4"/>
        <w:numPr>
          <w:ilvl w:val="0"/>
          <w:numId w:val="7"/>
        </w:numPr>
        <w:spacing w:line="240" w:lineRule="auto"/>
        <w:jc w:val="both"/>
        <w:rPr>
          <w:rFonts w:ascii="Times New Roman" w:hAnsi="Times New Roman"/>
          <w:sz w:val="24"/>
          <w:szCs w:val="24"/>
        </w:rPr>
      </w:pPr>
      <w:r w:rsidRPr="00062C51">
        <w:rPr>
          <w:rFonts w:ascii="Times New Roman" w:hAnsi="Times New Roman"/>
          <w:sz w:val="24"/>
          <w:szCs w:val="24"/>
        </w:rPr>
        <w:t>выделять целую часть из неправильной дроби  и представлять смешанное число в виде неправильной дроби;</w:t>
      </w:r>
    </w:p>
    <w:p w:rsidR="00062C51" w:rsidRPr="00062C51" w:rsidRDefault="00062C51" w:rsidP="00062C51">
      <w:pPr>
        <w:pStyle w:val="a4"/>
        <w:numPr>
          <w:ilvl w:val="0"/>
          <w:numId w:val="7"/>
        </w:numPr>
        <w:spacing w:line="240" w:lineRule="auto"/>
        <w:jc w:val="both"/>
        <w:rPr>
          <w:rFonts w:ascii="Times New Roman" w:hAnsi="Times New Roman"/>
          <w:sz w:val="24"/>
          <w:szCs w:val="24"/>
        </w:rPr>
      </w:pPr>
      <w:r w:rsidRPr="00062C51">
        <w:rPr>
          <w:rFonts w:ascii="Times New Roman" w:hAnsi="Times New Roman"/>
          <w:sz w:val="24"/>
          <w:szCs w:val="24"/>
        </w:rPr>
        <w:t>анализировать готовые таблицы и диаграммы;</w:t>
      </w:r>
    </w:p>
    <w:p w:rsidR="00062C51" w:rsidRPr="00062C51" w:rsidRDefault="00062C51" w:rsidP="00062C51">
      <w:pPr>
        <w:pStyle w:val="a4"/>
        <w:numPr>
          <w:ilvl w:val="0"/>
          <w:numId w:val="7"/>
        </w:numPr>
        <w:spacing w:line="240" w:lineRule="auto"/>
        <w:jc w:val="both"/>
        <w:rPr>
          <w:rFonts w:ascii="Times New Roman" w:hAnsi="Times New Roman"/>
          <w:sz w:val="24"/>
          <w:szCs w:val="24"/>
        </w:rPr>
      </w:pPr>
      <w:r w:rsidRPr="00062C51">
        <w:rPr>
          <w:rFonts w:ascii="Times New Roman" w:hAnsi="Times New Roman"/>
          <w:sz w:val="24"/>
          <w:szCs w:val="24"/>
        </w:rPr>
        <w:t>заполнять несложные таблицы, следуя инструкции.</w:t>
      </w:r>
    </w:p>
    <w:p w:rsidR="008459C9" w:rsidRPr="00BC2BB7" w:rsidRDefault="008459C9" w:rsidP="008459C9">
      <w:pPr>
        <w:widowControl w:val="0"/>
        <w:shd w:val="clear" w:color="auto" w:fill="FFFFFF"/>
        <w:autoSpaceDE w:val="0"/>
        <w:autoSpaceDN w:val="0"/>
        <w:adjustRightInd w:val="0"/>
        <w:jc w:val="center"/>
        <w:rPr>
          <w:rFonts w:ascii="Times New Roman" w:hAnsi="Times New Roman"/>
          <w:b/>
          <w:sz w:val="24"/>
          <w:szCs w:val="24"/>
        </w:rPr>
      </w:pPr>
      <w:r w:rsidRPr="00BC2BB7">
        <w:rPr>
          <w:rFonts w:ascii="Times New Roman" w:hAnsi="Times New Roman"/>
          <w:b/>
          <w:sz w:val="24"/>
          <w:szCs w:val="24"/>
        </w:rPr>
        <w:t>Критерии  и нормы оценки знаний, умений и навыков учащихся.</w:t>
      </w:r>
    </w:p>
    <w:p w:rsidR="00553924" w:rsidRPr="00553924" w:rsidRDefault="00553924" w:rsidP="00553924">
      <w:pPr>
        <w:pStyle w:val="a4"/>
        <w:numPr>
          <w:ilvl w:val="0"/>
          <w:numId w:val="9"/>
        </w:numPr>
        <w:spacing w:before="100" w:beforeAutospacing="1" w:after="100" w:afterAutospacing="1" w:line="240" w:lineRule="auto"/>
        <w:jc w:val="center"/>
        <w:outlineLvl w:val="0"/>
        <w:rPr>
          <w:rFonts w:ascii="Times New Roman" w:hAnsi="Times New Roman"/>
          <w:b/>
          <w:bCs/>
          <w:kern w:val="36"/>
          <w:sz w:val="24"/>
          <w:szCs w:val="24"/>
        </w:rPr>
      </w:pPr>
      <w:r w:rsidRPr="00553924">
        <w:rPr>
          <w:rFonts w:ascii="Times New Roman" w:hAnsi="Times New Roman"/>
          <w:b/>
          <w:bCs/>
          <w:kern w:val="36"/>
          <w:sz w:val="24"/>
          <w:szCs w:val="24"/>
        </w:rPr>
        <w:t>Критерии оценивания проверочных работ по математике в 5 классе</w:t>
      </w:r>
    </w:p>
    <w:p w:rsidR="00553924" w:rsidRPr="00553924" w:rsidRDefault="00553924" w:rsidP="00553924">
      <w:pPr>
        <w:spacing w:before="100" w:beforeAutospacing="1" w:after="100" w:afterAutospacing="1" w:line="240" w:lineRule="auto"/>
        <w:ind w:left="567"/>
        <w:outlineLvl w:val="1"/>
        <w:rPr>
          <w:rFonts w:ascii="Times New Roman" w:hAnsi="Times New Roman"/>
          <w:b/>
          <w:bCs/>
          <w:sz w:val="24"/>
          <w:szCs w:val="24"/>
        </w:rPr>
      </w:pPr>
      <w:r w:rsidRPr="00553924">
        <w:rPr>
          <w:rFonts w:ascii="Times New Roman" w:hAnsi="Times New Roman"/>
          <w:b/>
          <w:bCs/>
          <w:sz w:val="24"/>
          <w:szCs w:val="24"/>
        </w:rPr>
        <w:t>Глава 1. Линии</w:t>
      </w:r>
    </w:p>
    <w:tbl>
      <w:tblPr>
        <w:tblW w:w="0" w:type="auto"/>
        <w:tblCellSpacing w:w="15" w:type="dxa"/>
        <w:tblInd w:w="1232" w:type="dxa"/>
        <w:tblCellMar>
          <w:top w:w="15" w:type="dxa"/>
          <w:left w:w="15" w:type="dxa"/>
          <w:bottom w:w="15" w:type="dxa"/>
          <w:right w:w="15" w:type="dxa"/>
        </w:tblCellMar>
        <w:tblLook w:val="04A0"/>
      </w:tblPr>
      <w:tblGrid>
        <w:gridCol w:w="2591"/>
        <w:gridCol w:w="1417"/>
        <w:gridCol w:w="1058"/>
        <w:gridCol w:w="1073"/>
      </w:tblGrid>
      <w:tr w:rsidR="00553924" w:rsidRPr="006610E1" w:rsidTr="00520ED7">
        <w:trPr>
          <w:tblCellSpacing w:w="15" w:type="dxa"/>
        </w:trPr>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Проверочная работа № 1</w:t>
            </w:r>
          </w:p>
        </w:tc>
      </w:tr>
      <w:tr w:rsidR="00553924" w:rsidRPr="006610E1" w:rsidTr="00520ED7">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Отметка</w:t>
            </w:r>
          </w:p>
        </w:tc>
        <w:tc>
          <w:tcPr>
            <w:tcW w:w="0" w:type="auto"/>
            <w:tcBorders>
              <w:top w:val="single" w:sz="4" w:space="0" w:color="auto"/>
              <w:left w:val="single" w:sz="4" w:space="0" w:color="auto"/>
              <w:bottom w:val="single" w:sz="4" w:space="0" w:color="auto"/>
              <w:right w:val="single" w:sz="4" w:space="0" w:color="auto"/>
            </w:tcBorders>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«зачет»(«3»)</w:t>
            </w:r>
          </w:p>
        </w:tc>
        <w:tc>
          <w:tcPr>
            <w:tcW w:w="0" w:type="auto"/>
            <w:tcBorders>
              <w:top w:val="single" w:sz="4" w:space="0" w:color="auto"/>
              <w:left w:val="single" w:sz="4" w:space="0" w:color="auto"/>
              <w:bottom w:val="single" w:sz="4" w:space="0" w:color="auto"/>
              <w:right w:val="single" w:sz="4" w:space="0" w:color="auto"/>
            </w:tcBorders>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«5»</w:t>
            </w:r>
          </w:p>
        </w:tc>
      </w:tr>
      <w:tr w:rsidR="00553924" w:rsidRPr="006610E1" w:rsidTr="00520ED7">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Обязательная часть</w:t>
            </w:r>
          </w:p>
        </w:tc>
        <w:tc>
          <w:tcPr>
            <w:tcW w:w="0" w:type="auto"/>
            <w:tcBorders>
              <w:top w:val="single" w:sz="4" w:space="0" w:color="auto"/>
              <w:left w:val="single" w:sz="4" w:space="0" w:color="auto"/>
              <w:bottom w:val="single" w:sz="4" w:space="0" w:color="auto"/>
              <w:right w:val="single" w:sz="4" w:space="0" w:color="auto"/>
            </w:tcBorders>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3 задания</w:t>
            </w:r>
          </w:p>
        </w:tc>
        <w:tc>
          <w:tcPr>
            <w:tcW w:w="0" w:type="auto"/>
            <w:tcBorders>
              <w:top w:val="single" w:sz="4" w:space="0" w:color="auto"/>
              <w:left w:val="single" w:sz="4" w:space="0" w:color="auto"/>
              <w:bottom w:val="single" w:sz="4" w:space="0" w:color="auto"/>
              <w:right w:val="single" w:sz="4" w:space="0" w:color="auto"/>
            </w:tcBorders>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3 задания</w:t>
            </w:r>
          </w:p>
        </w:tc>
        <w:tc>
          <w:tcPr>
            <w:tcW w:w="0" w:type="auto"/>
            <w:tcBorders>
              <w:top w:val="single" w:sz="4" w:space="0" w:color="auto"/>
              <w:left w:val="single" w:sz="4" w:space="0" w:color="auto"/>
              <w:bottom w:val="single" w:sz="4" w:space="0" w:color="auto"/>
              <w:right w:val="single" w:sz="4" w:space="0" w:color="auto"/>
            </w:tcBorders>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4 задания</w:t>
            </w:r>
          </w:p>
        </w:tc>
      </w:tr>
      <w:tr w:rsidR="00553924" w:rsidRPr="006610E1" w:rsidTr="00520ED7">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Дополнительная часть</w:t>
            </w:r>
          </w:p>
        </w:tc>
        <w:tc>
          <w:tcPr>
            <w:tcW w:w="0" w:type="auto"/>
            <w:tcBorders>
              <w:top w:val="single" w:sz="4" w:space="0" w:color="auto"/>
              <w:left w:val="single" w:sz="4" w:space="0" w:color="auto"/>
              <w:bottom w:val="single" w:sz="4" w:space="0" w:color="auto"/>
              <w:right w:val="single" w:sz="4" w:space="0" w:color="auto"/>
            </w:tcBorders>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1 задание</w:t>
            </w:r>
          </w:p>
        </w:tc>
        <w:tc>
          <w:tcPr>
            <w:tcW w:w="0" w:type="auto"/>
            <w:tcBorders>
              <w:top w:val="single" w:sz="4" w:space="0" w:color="auto"/>
              <w:left w:val="single" w:sz="4" w:space="0" w:color="auto"/>
              <w:bottom w:val="single" w:sz="4" w:space="0" w:color="auto"/>
              <w:right w:val="single" w:sz="4" w:space="0" w:color="auto"/>
            </w:tcBorders>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2 задания</w:t>
            </w:r>
          </w:p>
        </w:tc>
      </w:tr>
    </w:tbl>
    <w:p w:rsidR="00553924" w:rsidRPr="00553924" w:rsidRDefault="00553924" w:rsidP="00553924">
      <w:pPr>
        <w:spacing w:before="100" w:beforeAutospacing="1" w:after="100" w:afterAutospacing="1" w:line="240" w:lineRule="auto"/>
        <w:ind w:left="567"/>
        <w:outlineLvl w:val="1"/>
        <w:rPr>
          <w:rFonts w:ascii="Times New Roman" w:hAnsi="Times New Roman"/>
          <w:b/>
          <w:bCs/>
          <w:sz w:val="24"/>
          <w:szCs w:val="24"/>
        </w:rPr>
      </w:pPr>
      <w:r w:rsidRPr="00553924">
        <w:rPr>
          <w:rFonts w:ascii="Times New Roman" w:hAnsi="Times New Roman"/>
          <w:b/>
          <w:bCs/>
          <w:sz w:val="24"/>
          <w:szCs w:val="24"/>
        </w:rPr>
        <w:t>Глава 2. Натуральные числа</w:t>
      </w:r>
    </w:p>
    <w:tbl>
      <w:tblPr>
        <w:tblW w:w="0" w:type="auto"/>
        <w:tblCellSpacing w:w="15" w:type="dxa"/>
        <w:tblInd w:w="1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2591"/>
        <w:gridCol w:w="1417"/>
        <w:gridCol w:w="1076"/>
        <w:gridCol w:w="1091"/>
      </w:tblGrid>
      <w:tr w:rsidR="00553924" w:rsidRPr="006610E1" w:rsidTr="00520ED7">
        <w:trPr>
          <w:tblCellSpacing w:w="15" w:type="dxa"/>
        </w:trPr>
        <w:tc>
          <w:tcPr>
            <w:tcW w:w="0" w:type="auto"/>
            <w:gridSpan w:val="4"/>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Проверочная работа № 1</w:t>
            </w:r>
          </w:p>
        </w:tc>
      </w:tr>
      <w:tr w:rsidR="00553924" w:rsidRPr="006610E1" w:rsidTr="00520ED7">
        <w:trPr>
          <w:tblCellSpacing w:w="15" w:type="dxa"/>
        </w:trPr>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Отметка</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«зачет»(«3»)</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«4»</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«5»</w:t>
            </w:r>
          </w:p>
        </w:tc>
      </w:tr>
      <w:tr w:rsidR="00553924" w:rsidRPr="006610E1" w:rsidTr="00520ED7">
        <w:trPr>
          <w:tblCellSpacing w:w="15" w:type="dxa"/>
        </w:trPr>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Обязательная часть</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4 задания</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5 заданий</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8 заданий</w:t>
            </w:r>
          </w:p>
        </w:tc>
      </w:tr>
      <w:tr w:rsidR="00553924" w:rsidRPr="006610E1" w:rsidTr="00520ED7">
        <w:trPr>
          <w:tblCellSpacing w:w="15" w:type="dxa"/>
        </w:trPr>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Дополнительная часть</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1 задание</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2 задания</w:t>
            </w:r>
          </w:p>
        </w:tc>
      </w:tr>
    </w:tbl>
    <w:p w:rsidR="00553924" w:rsidRPr="00553924" w:rsidRDefault="00553924" w:rsidP="00553924">
      <w:pPr>
        <w:pStyle w:val="a4"/>
        <w:numPr>
          <w:ilvl w:val="0"/>
          <w:numId w:val="9"/>
        </w:numPr>
        <w:spacing w:after="0" w:line="240" w:lineRule="auto"/>
        <w:jc w:val="center"/>
        <w:rPr>
          <w:rFonts w:ascii="Times New Roman" w:hAnsi="Times New Roman"/>
          <w:vanish/>
          <w:sz w:val="24"/>
          <w:szCs w:val="24"/>
        </w:rPr>
      </w:pPr>
    </w:p>
    <w:tbl>
      <w:tblPr>
        <w:tblW w:w="0" w:type="auto"/>
        <w:tblCellSpacing w:w="15" w:type="dxa"/>
        <w:tblInd w:w="1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2591"/>
        <w:gridCol w:w="1417"/>
        <w:gridCol w:w="1076"/>
        <w:gridCol w:w="1091"/>
      </w:tblGrid>
      <w:tr w:rsidR="00553924" w:rsidRPr="006610E1" w:rsidTr="00520ED7">
        <w:trPr>
          <w:tblCellSpacing w:w="15" w:type="dxa"/>
        </w:trPr>
        <w:tc>
          <w:tcPr>
            <w:tcW w:w="0" w:type="auto"/>
            <w:gridSpan w:val="4"/>
            <w:vAlign w:val="center"/>
            <w:hideMark/>
          </w:tcPr>
          <w:p w:rsidR="00553924" w:rsidRDefault="00553924" w:rsidP="008B66D7">
            <w:pPr>
              <w:spacing w:after="0" w:line="240" w:lineRule="auto"/>
              <w:jc w:val="center"/>
              <w:rPr>
                <w:rFonts w:ascii="Times New Roman" w:eastAsia="Times New Roman" w:hAnsi="Times New Roman" w:cs="Times New Roman"/>
                <w:sz w:val="24"/>
                <w:szCs w:val="24"/>
                <w:lang w:eastAsia="ru-RU"/>
              </w:rPr>
            </w:pPr>
          </w:p>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Проверочная работа № 2</w:t>
            </w:r>
          </w:p>
        </w:tc>
      </w:tr>
      <w:tr w:rsidR="00553924" w:rsidRPr="006610E1" w:rsidTr="00520ED7">
        <w:trPr>
          <w:tblCellSpacing w:w="15" w:type="dxa"/>
        </w:trPr>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Отметка</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«зачет»(«3»)</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«4»</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«5»</w:t>
            </w:r>
          </w:p>
        </w:tc>
      </w:tr>
      <w:tr w:rsidR="00553924" w:rsidRPr="006610E1" w:rsidTr="00520ED7">
        <w:trPr>
          <w:tblCellSpacing w:w="15" w:type="dxa"/>
        </w:trPr>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Обязательная часть</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5 заданий</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5 заданий</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6 заданий</w:t>
            </w:r>
          </w:p>
        </w:tc>
      </w:tr>
      <w:tr w:rsidR="00553924" w:rsidRPr="006610E1" w:rsidTr="00520ED7">
        <w:trPr>
          <w:tblCellSpacing w:w="15" w:type="dxa"/>
        </w:trPr>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Дополнительная часть</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1 задание</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2 задания</w:t>
            </w:r>
          </w:p>
        </w:tc>
      </w:tr>
    </w:tbl>
    <w:p w:rsidR="00553924" w:rsidRPr="00553924" w:rsidRDefault="00553924" w:rsidP="00553924">
      <w:pPr>
        <w:spacing w:before="100" w:beforeAutospacing="1" w:after="100" w:afterAutospacing="1" w:line="240" w:lineRule="auto"/>
        <w:ind w:left="567"/>
        <w:outlineLvl w:val="1"/>
        <w:rPr>
          <w:rFonts w:ascii="Times New Roman" w:hAnsi="Times New Roman"/>
          <w:b/>
          <w:bCs/>
          <w:sz w:val="24"/>
          <w:szCs w:val="24"/>
        </w:rPr>
      </w:pPr>
      <w:r w:rsidRPr="00553924">
        <w:rPr>
          <w:rFonts w:ascii="Times New Roman" w:hAnsi="Times New Roman"/>
          <w:b/>
          <w:bCs/>
          <w:sz w:val="24"/>
          <w:szCs w:val="24"/>
        </w:rPr>
        <w:t>Глава 3. Действия с натуральными числами</w:t>
      </w:r>
    </w:p>
    <w:tbl>
      <w:tblPr>
        <w:tblW w:w="0" w:type="auto"/>
        <w:tblCellSpacing w:w="15" w:type="dxa"/>
        <w:tblInd w:w="1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2591"/>
        <w:gridCol w:w="1417"/>
        <w:gridCol w:w="1076"/>
        <w:gridCol w:w="1091"/>
      </w:tblGrid>
      <w:tr w:rsidR="00553924" w:rsidRPr="006610E1" w:rsidTr="00D47D47">
        <w:trPr>
          <w:tblCellSpacing w:w="15" w:type="dxa"/>
        </w:trPr>
        <w:tc>
          <w:tcPr>
            <w:tcW w:w="0" w:type="auto"/>
            <w:gridSpan w:val="4"/>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Проверочная работа № 1</w:t>
            </w:r>
          </w:p>
        </w:tc>
      </w:tr>
      <w:tr w:rsidR="00553924" w:rsidRPr="006610E1" w:rsidTr="00D47D47">
        <w:trPr>
          <w:tblCellSpacing w:w="15" w:type="dxa"/>
        </w:trPr>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Отметка</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«зачет»(«3»)</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«4»</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«5»</w:t>
            </w:r>
          </w:p>
        </w:tc>
      </w:tr>
      <w:tr w:rsidR="00553924" w:rsidRPr="006610E1" w:rsidTr="00D47D47">
        <w:trPr>
          <w:tblCellSpacing w:w="15" w:type="dxa"/>
        </w:trPr>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Обязательная часть</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7 заданий</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7 заданий</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8 заданий</w:t>
            </w:r>
          </w:p>
        </w:tc>
      </w:tr>
      <w:tr w:rsidR="00553924" w:rsidRPr="006610E1" w:rsidTr="00D47D47">
        <w:trPr>
          <w:tblCellSpacing w:w="15" w:type="dxa"/>
        </w:trPr>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Дополнительная часть</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1 задание</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2 задания</w:t>
            </w:r>
          </w:p>
        </w:tc>
      </w:tr>
    </w:tbl>
    <w:p w:rsidR="00553924" w:rsidRPr="00553924" w:rsidRDefault="00553924" w:rsidP="00553924">
      <w:pPr>
        <w:pStyle w:val="a4"/>
        <w:numPr>
          <w:ilvl w:val="0"/>
          <w:numId w:val="9"/>
        </w:numPr>
        <w:spacing w:after="0" w:line="240" w:lineRule="auto"/>
        <w:jc w:val="center"/>
        <w:rPr>
          <w:rFonts w:ascii="Times New Roman" w:hAnsi="Times New Roman"/>
          <w:vanish/>
          <w:sz w:val="24"/>
          <w:szCs w:val="24"/>
        </w:rPr>
      </w:pPr>
    </w:p>
    <w:tbl>
      <w:tblPr>
        <w:tblW w:w="0" w:type="auto"/>
        <w:tblCellSpacing w:w="15" w:type="dxa"/>
        <w:tblInd w:w="1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2591"/>
        <w:gridCol w:w="1417"/>
        <w:gridCol w:w="1058"/>
        <w:gridCol w:w="1091"/>
      </w:tblGrid>
      <w:tr w:rsidR="00553924" w:rsidRPr="006610E1" w:rsidTr="00D47D47">
        <w:trPr>
          <w:tblCellSpacing w:w="15" w:type="dxa"/>
        </w:trPr>
        <w:tc>
          <w:tcPr>
            <w:tcW w:w="0" w:type="auto"/>
            <w:gridSpan w:val="4"/>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Проверочная работа № 2</w:t>
            </w:r>
          </w:p>
        </w:tc>
      </w:tr>
      <w:tr w:rsidR="00553924" w:rsidRPr="006610E1" w:rsidTr="00D47D47">
        <w:trPr>
          <w:tblCellSpacing w:w="15" w:type="dxa"/>
        </w:trPr>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lastRenderedPageBreak/>
              <w:t>Отметка</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«зачет»(«3»)</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«4»</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«5»</w:t>
            </w:r>
          </w:p>
        </w:tc>
      </w:tr>
      <w:tr w:rsidR="00553924" w:rsidRPr="006610E1" w:rsidTr="00D47D47">
        <w:trPr>
          <w:tblCellSpacing w:w="15" w:type="dxa"/>
        </w:trPr>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Обязательная часть</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4 задания</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4 задания</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5 заданий</w:t>
            </w:r>
          </w:p>
        </w:tc>
      </w:tr>
      <w:tr w:rsidR="00553924" w:rsidRPr="006610E1" w:rsidTr="00D47D47">
        <w:trPr>
          <w:tblCellSpacing w:w="15" w:type="dxa"/>
        </w:trPr>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Дополнительная часть</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1 задание</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2 задания</w:t>
            </w:r>
          </w:p>
        </w:tc>
      </w:tr>
    </w:tbl>
    <w:p w:rsidR="00553924" w:rsidRPr="00553924" w:rsidRDefault="00553924" w:rsidP="00553924">
      <w:pPr>
        <w:spacing w:before="100" w:beforeAutospacing="1" w:after="100" w:afterAutospacing="1" w:line="240" w:lineRule="auto"/>
        <w:ind w:left="567"/>
        <w:outlineLvl w:val="1"/>
        <w:rPr>
          <w:rFonts w:ascii="Times New Roman" w:hAnsi="Times New Roman"/>
          <w:b/>
          <w:bCs/>
          <w:sz w:val="24"/>
          <w:szCs w:val="24"/>
        </w:rPr>
      </w:pPr>
      <w:r w:rsidRPr="00553924">
        <w:rPr>
          <w:rFonts w:ascii="Times New Roman" w:hAnsi="Times New Roman"/>
          <w:b/>
          <w:bCs/>
          <w:sz w:val="24"/>
          <w:szCs w:val="24"/>
        </w:rPr>
        <w:t>Глава 4. Использование свойств действий при вычислениях</w:t>
      </w:r>
    </w:p>
    <w:tbl>
      <w:tblPr>
        <w:tblW w:w="0" w:type="auto"/>
        <w:tblCellSpacing w:w="15" w:type="dxa"/>
        <w:tblInd w:w="1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2591"/>
        <w:gridCol w:w="1417"/>
        <w:gridCol w:w="1076"/>
        <w:gridCol w:w="1091"/>
      </w:tblGrid>
      <w:tr w:rsidR="00553924" w:rsidRPr="006610E1" w:rsidTr="00D47D47">
        <w:trPr>
          <w:tblCellSpacing w:w="15" w:type="dxa"/>
        </w:trPr>
        <w:tc>
          <w:tcPr>
            <w:tcW w:w="0" w:type="auto"/>
            <w:gridSpan w:val="4"/>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Проверочная работа № 1</w:t>
            </w:r>
          </w:p>
        </w:tc>
      </w:tr>
      <w:tr w:rsidR="00553924" w:rsidRPr="006610E1" w:rsidTr="00D47D47">
        <w:trPr>
          <w:tblCellSpacing w:w="15" w:type="dxa"/>
        </w:trPr>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Отметка</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«зачет»(«3»)</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«4»</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«5»</w:t>
            </w:r>
          </w:p>
        </w:tc>
      </w:tr>
      <w:tr w:rsidR="00553924" w:rsidRPr="006610E1" w:rsidTr="00D47D47">
        <w:trPr>
          <w:tblCellSpacing w:w="15" w:type="dxa"/>
        </w:trPr>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Обязательная часть</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6 заданий</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6 заданий</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7 заданий</w:t>
            </w:r>
          </w:p>
        </w:tc>
      </w:tr>
      <w:tr w:rsidR="00553924" w:rsidRPr="006610E1" w:rsidTr="00D47D47">
        <w:trPr>
          <w:tblCellSpacing w:w="15" w:type="dxa"/>
        </w:trPr>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Дополнительная часть</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1 задание</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2 задания</w:t>
            </w:r>
          </w:p>
        </w:tc>
      </w:tr>
    </w:tbl>
    <w:p w:rsidR="00553924" w:rsidRPr="00553924" w:rsidRDefault="00553924" w:rsidP="00553924">
      <w:pPr>
        <w:pStyle w:val="a4"/>
        <w:numPr>
          <w:ilvl w:val="0"/>
          <w:numId w:val="9"/>
        </w:numPr>
        <w:spacing w:after="0" w:line="240" w:lineRule="auto"/>
        <w:jc w:val="center"/>
        <w:rPr>
          <w:rFonts w:ascii="Times New Roman" w:hAnsi="Times New Roman"/>
          <w:vanish/>
          <w:sz w:val="24"/>
          <w:szCs w:val="24"/>
        </w:rPr>
      </w:pPr>
    </w:p>
    <w:tbl>
      <w:tblPr>
        <w:tblW w:w="0" w:type="auto"/>
        <w:tblCellSpacing w:w="15" w:type="dxa"/>
        <w:tblInd w:w="1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2591"/>
        <w:gridCol w:w="1417"/>
        <w:gridCol w:w="1058"/>
        <w:gridCol w:w="1091"/>
      </w:tblGrid>
      <w:tr w:rsidR="00553924" w:rsidRPr="006610E1" w:rsidTr="00D47D47">
        <w:trPr>
          <w:tblCellSpacing w:w="15" w:type="dxa"/>
        </w:trPr>
        <w:tc>
          <w:tcPr>
            <w:tcW w:w="0" w:type="auto"/>
            <w:gridSpan w:val="4"/>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Проверочная работа № 2</w:t>
            </w:r>
          </w:p>
        </w:tc>
      </w:tr>
      <w:tr w:rsidR="00553924" w:rsidRPr="006610E1" w:rsidTr="00D47D47">
        <w:trPr>
          <w:tblCellSpacing w:w="15" w:type="dxa"/>
        </w:trPr>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Отметка</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«зачет»(«3»)</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«4»</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«5»</w:t>
            </w:r>
          </w:p>
        </w:tc>
      </w:tr>
      <w:tr w:rsidR="00553924" w:rsidRPr="006610E1" w:rsidTr="00D47D47">
        <w:trPr>
          <w:tblCellSpacing w:w="15" w:type="dxa"/>
        </w:trPr>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Обязательная часть</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4 задания</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4 задания</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5 заданий</w:t>
            </w:r>
          </w:p>
        </w:tc>
      </w:tr>
      <w:tr w:rsidR="00553924" w:rsidRPr="006610E1" w:rsidTr="00D47D47">
        <w:trPr>
          <w:tblCellSpacing w:w="15" w:type="dxa"/>
        </w:trPr>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Дополнительная часть</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1 задание</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2 задания</w:t>
            </w:r>
          </w:p>
        </w:tc>
      </w:tr>
    </w:tbl>
    <w:p w:rsidR="00553924" w:rsidRPr="00553924" w:rsidRDefault="00553924" w:rsidP="00553924">
      <w:pPr>
        <w:spacing w:before="100" w:beforeAutospacing="1" w:after="100" w:afterAutospacing="1" w:line="240" w:lineRule="auto"/>
        <w:ind w:left="567"/>
        <w:outlineLvl w:val="1"/>
        <w:rPr>
          <w:rFonts w:ascii="Times New Roman" w:hAnsi="Times New Roman"/>
          <w:b/>
          <w:bCs/>
          <w:sz w:val="24"/>
          <w:szCs w:val="24"/>
        </w:rPr>
      </w:pPr>
      <w:r w:rsidRPr="00553924">
        <w:rPr>
          <w:rFonts w:ascii="Times New Roman" w:hAnsi="Times New Roman"/>
          <w:b/>
          <w:bCs/>
          <w:sz w:val="24"/>
          <w:szCs w:val="24"/>
        </w:rPr>
        <w:t>Глава 5. Углы и многоугольники</w:t>
      </w:r>
    </w:p>
    <w:tbl>
      <w:tblPr>
        <w:tblW w:w="0" w:type="auto"/>
        <w:tblCellSpacing w:w="15" w:type="dxa"/>
        <w:tblInd w:w="1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2591"/>
        <w:gridCol w:w="1417"/>
        <w:gridCol w:w="1076"/>
        <w:gridCol w:w="1091"/>
      </w:tblGrid>
      <w:tr w:rsidR="00553924" w:rsidRPr="006610E1" w:rsidTr="00D47D47">
        <w:trPr>
          <w:tblCellSpacing w:w="15" w:type="dxa"/>
        </w:trPr>
        <w:tc>
          <w:tcPr>
            <w:tcW w:w="0" w:type="auto"/>
            <w:gridSpan w:val="4"/>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Проверочная работа № 1</w:t>
            </w:r>
          </w:p>
        </w:tc>
      </w:tr>
      <w:tr w:rsidR="00553924" w:rsidRPr="006610E1" w:rsidTr="00D47D47">
        <w:trPr>
          <w:tblCellSpacing w:w="15" w:type="dxa"/>
        </w:trPr>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Отметка</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«зачет»(«3»)</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«4»</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«5»</w:t>
            </w:r>
          </w:p>
        </w:tc>
      </w:tr>
      <w:tr w:rsidR="00553924" w:rsidRPr="006610E1" w:rsidTr="00D47D47">
        <w:trPr>
          <w:tblCellSpacing w:w="15" w:type="dxa"/>
        </w:trPr>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Обязательная часть</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5 заданий</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5 заданий</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5 заданий</w:t>
            </w:r>
          </w:p>
        </w:tc>
      </w:tr>
      <w:tr w:rsidR="00553924" w:rsidRPr="006610E1" w:rsidTr="00D47D47">
        <w:trPr>
          <w:tblCellSpacing w:w="15" w:type="dxa"/>
        </w:trPr>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Дополнительная часть</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1 задание</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2 задания</w:t>
            </w:r>
          </w:p>
        </w:tc>
      </w:tr>
    </w:tbl>
    <w:p w:rsidR="00553924" w:rsidRPr="00553924" w:rsidRDefault="00553924" w:rsidP="00553924">
      <w:pPr>
        <w:spacing w:before="100" w:beforeAutospacing="1" w:after="100" w:afterAutospacing="1" w:line="240" w:lineRule="auto"/>
        <w:ind w:left="567"/>
        <w:outlineLvl w:val="1"/>
        <w:rPr>
          <w:rFonts w:ascii="Times New Roman" w:hAnsi="Times New Roman"/>
          <w:b/>
          <w:bCs/>
          <w:sz w:val="24"/>
          <w:szCs w:val="24"/>
        </w:rPr>
      </w:pPr>
      <w:r w:rsidRPr="00553924">
        <w:rPr>
          <w:rFonts w:ascii="Times New Roman" w:hAnsi="Times New Roman"/>
          <w:b/>
          <w:bCs/>
          <w:sz w:val="24"/>
          <w:szCs w:val="24"/>
        </w:rPr>
        <w:t>Глава 6. Делимость чисел</w:t>
      </w:r>
    </w:p>
    <w:tbl>
      <w:tblPr>
        <w:tblW w:w="0" w:type="auto"/>
        <w:tblCellSpacing w:w="15" w:type="dxa"/>
        <w:tblInd w:w="1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2591"/>
        <w:gridCol w:w="1417"/>
        <w:gridCol w:w="1076"/>
        <w:gridCol w:w="1091"/>
      </w:tblGrid>
      <w:tr w:rsidR="00553924" w:rsidRPr="006610E1" w:rsidTr="00D47D47">
        <w:trPr>
          <w:tblCellSpacing w:w="15" w:type="dxa"/>
        </w:trPr>
        <w:tc>
          <w:tcPr>
            <w:tcW w:w="0" w:type="auto"/>
            <w:gridSpan w:val="4"/>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Проверочная работа № 1</w:t>
            </w:r>
          </w:p>
        </w:tc>
      </w:tr>
      <w:tr w:rsidR="00553924" w:rsidRPr="006610E1" w:rsidTr="00D47D47">
        <w:trPr>
          <w:tblCellSpacing w:w="15" w:type="dxa"/>
        </w:trPr>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Отметка</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«зачет»(«3»)</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«4»</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«5»</w:t>
            </w:r>
          </w:p>
        </w:tc>
      </w:tr>
      <w:tr w:rsidR="00553924" w:rsidRPr="006610E1" w:rsidTr="00D47D47">
        <w:trPr>
          <w:tblCellSpacing w:w="15" w:type="dxa"/>
        </w:trPr>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Обязательная часть</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7 заданий</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8 заданий</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9 заданий</w:t>
            </w:r>
          </w:p>
        </w:tc>
      </w:tr>
      <w:tr w:rsidR="00553924" w:rsidRPr="006610E1" w:rsidTr="00D47D47">
        <w:trPr>
          <w:tblCellSpacing w:w="15" w:type="dxa"/>
        </w:trPr>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Дополнительная часть</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1 задание</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2 задания</w:t>
            </w:r>
          </w:p>
        </w:tc>
      </w:tr>
    </w:tbl>
    <w:p w:rsidR="00553924" w:rsidRPr="00553924" w:rsidRDefault="00553924" w:rsidP="00553924">
      <w:pPr>
        <w:pStyle w:val="a4"/>
        <w:numPr>
          <w:ilvl w:val="0"/>
          <w:numId w:val="9"/>
        </w:numPr>
        <w:spacing w:after="0" w:line="240" w:lineRule="auto"/>
        <w:jc w:val="center"/>
        <w:rPr>
          <w:rFonts w:ascii="Times New Roman" w:hAnsi="Times New Roman"/>
          <w:vanish/>
          <w:sz w:val="24"/>
          <w:szCs w:val="24"/>
        </w:rPr>
      </w:pPr>
    </w:p>
    <w:tbl>
      <w:tblPr>
        <w:tblW w:w="0" w:type="auto"/>
        <w:tblCellSpacing w:w="15" w:type="dxa"/>
        <w:tblInd w:w="1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2591"/>
        <w:gridCol w:w="1417"/>
        <w:gridCol w:w="1076"/>
        <w:gridCol w:w="1091"/>
      </w:tblGrid>
      <w:tr w:rsidR="00553924" w:rsidRPr="006610E1" w:rsidTr="00D47D47">
        <w:trPr>
          <w:tblCellSpacing w:w="15" w:type="dxa"/>
        </w:trPr>
        <w:tc>
          <w:tcPr>
            <w:tcW w:w="0" w:type="auto"/>
            <w:gridSpan w:val="4"/>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Проверочная работа № 2</w:t>
            </w:r>
          </w:p>
        </w:tc>
      </w:tr>
      <w:tr w:rsidR="00553924" w:rsidRPr="006610E1" w:rsidTr="00D47D47">
        <w:trPr>
          <w:tblCellSpacing w:w="15" w:type="dxa"/>
        </w:trPr>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Отметка</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«зачет»(«3»)</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«4»</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«5»</w:t>
            </w:r>
          </w:p>
        </w:tc>
      </w:tr>
      <w:tr w:rsidR="00553924" w:rsidRPr="006610E1" w:rsidTr="00D47D47">
        <w:trPr>
          <w:tblCellSpacing w:w="15" w:type="dxa"/>
        </w:trPr>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Обязательная часть</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5 заданий</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5 заданий</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6 заданий</w:t>
            </w:r>
          </w:p>
        </w:tc>
      </w:tr>
      <w:tr w:rsidR="00553924" w:rsidRPr="006610E1" w:rsidTr="00D47D47">
        <w:trPr>
          <w:tblCellSpacing w:w="15" w:type="dxa"/>
        </w:trPr>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Дополнительная часть</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1 задание</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2 задания</w:t>
            </w:r>
          </w:p>
        </w:tc>
      </w:tr>
    </w:tbl>
    <w:p w:rsidR="00553924" w:rsidRPr="00553924" w:rsidRDefault="00553924" w:rsidP="00553924">
      <w:pPr>
        <w:spacing w:before="100" w:beforeAutospacing="1" w:after="100" w:afterAutospacing="1" w:line="240" w:lineRule="auto"/>
        <w:ind w:left="567"/>
        <w:outlineLvl w:val="1"/>
        <w:rPr>
          <w:rFonts w:ascii="Times New Roman" w:hAnsi="Times New Roman"/>
          <w:b/>
          <w:bCs/>
          <w:sz w:val="24"/>
          <w:szCs w:val="24"/>
        </w:rPr>
      </w:pPr>
      <w:r w:rsidRPr="00553924">
        <w:rPr>
          <w:rFonts w:ascii="Times New Roman" w:hAnsi="Times New Roman"/>
          <w:b/>
          <w:bCs/>
          <w:sz w:val="24"/>
          <w:szCs w:val="24"/>
        </w:rPr>
        <w:t>Глава 7. Треугольники и четырехугольники</w:t>
      </w:r>
    </w:p>
    <w:tbl>
      <w:tblPr>
        <w:tblW w:w="0" w:type="auto"/>
        <w:tblCellSpacing w:w="15" w:type="dxa"/>
        <w:tblInd w:w="1217" w:type="dxa"/>
        <w:tblCellMar>
          <w:top w:w="15" w:type="dxa"/>
          <w:left w:w="15" w:type="dxa"/>
          <w:bottom w:w="15" w:type="dxa"/>
          <w:right w:w="15" w:type="dxa"/>
        </w:tblCellMar>
        <w:tblLook w:val="04A0"/>
      </w:tblPr>
      <w:tblGrid>
        <w:gridCol w:w="2591"/>
        <w:gridCol w:w="1417"/>
        <w:gridCol w:w="1076"/>
        <w:gridCol w:w="1091"/>
      </w:tblGrid>
      <w:tr w:rsidR="00553924" w:rsidRPr="006610E1" w:rsidTr="00D47D47">
        <w:trPr>
          <w:tblCellSpacing w:w="15" w:type="dxa"/>
        </w:trPr>
        <w:tc>
          <w:tcPr>
            <w:tcW w:w="0" w:type="auto"/>
            <w:gridSpan w:val="4"/>
            <w:tcBorders>
              <w:top w:val="single" w:sz="4" w:space="0" w:color="auto"/>
              <w:left w:val="single" w:sz="4" w:space="0" w:color="auto"/>
              <w:bottom w:val="single" w:sz="4" w:space="0" w:color="auto"/>
              <w:right w:val="single" w:sz="4" w:space="0" w:color="auto"/>
            </w:tcBorders>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Проверочная работа № 1</w:t>
            </w:r>
          </w:p>
        </w:tc>
      </w:tr>
      <w:tr w:rsidR="00553924" w:rsidRPr="006610E1" w:rsidTr="00D47D47">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Отметка</w:t>
            </w:r>
          </w:p>
        </w:tc>
        <w:tc>
          <w:tcPr>
            <w:tcW w:w="0" w:type="auto"/>
            <w:tcBorders>
              <w:top w:val="single" w:sz="4" w:space="0" w:color="auto"/>
              <w:left w:val="single" w:sz="4" w:space="0" w:color="auto"/>
              <w:bottom w:val="single" w:sz="4" w:space="0" w:color="auto"/>
              <w:right w:val="single" w:sz="4" w:space="0" w:color="auto"/>
            </w:tcBorders>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«зачет»(«3»)</w:t>
            </w:r>
          </w:p>
        </w:tc>
        <w:tc>
          <w:tcPr>
            <w:tcW w:w="0" w:type="auto"/>
            <w:tcBorders>
              <w:top w:val="single" w:sz="4" w:space="0" w:color="auto"/>
              <w:left w:val="single" w:sz="4" w:space="0" w:color="auto"/>
              <w:bottom w:val="single" w:sz="4" w:space="0" w:color="auto"/>
              <w:right w:val="single" w:sz="4" w:space="0" w:color="auto"/>
            </w:tcBorders>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«4»</w:t>
            </w:r>
          </w:p>
        </w:tc>
        <w:tc>
          <w:tcPr>
            <w:tcW w:w="0" w:type="auto"/>
            <w:tcBorders>
              <w:top w:val="single" w:sz="4" w:space="0" w:color="auto"/>
              <w:left w:val="single" w:sz="4" w:space="0" w:color="auto"/>
              <w:bottom w:val="single" w:sz="4" w:space="0" w:color="auto"/>
              <w:right w:val="single" w:sz="4" w:space="0" w:color="auto"/>
            </w:tcBorders>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«5»</w:t>
            </w:r>
          </w:p>
        </w:tc>
      </w:tr>
      <w:tr w:rsidR="00553924" w:rsidRPr="006610E1" w:rsidTr="00D47D47">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Обязательная часть</w:t>
            </w:r>
          </w:p>
        </w:tc>
        <w:tc>
          <w:tcPr>
            <w:tcW w:w="0" w:type="auto"/>
            <w:tcBorders>
              <w:top w:val="single" w:sz="4" w:space="0" w:color="auto"/>
              <w:left w:val="single" w:sz="4" w:space="0" w:color="auto"/>
              <w:bottom w:val="single" w:sz="4" w:space="0" w:color="auto"/>
              <w:right w:val="single" w:sz="4" w:space="0" w:color="auto"/>
            </w:tcBorders>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5 заданий</w:t>
            </w:r>
          </w:p>
        </w:tc>
        <w:tc>
          <w:tcPr>
            <w:tcW w:w="0" w:type="auto"/>
            <w:tcBorders>
              <w:top w:val="single" w:sz="4" w:space="0" w:color="auto"/>
              <w:left w:val="single" w:sz="4" w:space="0" w:color="auto"/>
              <w:bottom w:val="single" w:sz="4" w:space="0" w:color="auto"/>
              <w:right w:val="single" w:sz="4" w:space="0" w:color="auto"/>
            </w:tcBorders>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5 заданий</w:t>
            </w:r>
          </w:p>
        </w:tc>
        <w:tc>
          <w:tcPr>
            <w:tcW w:w="0" w:type="auto"/>
            <w:tcBorders>
              <w:top w:val="single" w:sz="4" w:space="0" w:color="auto"/>
              <w:left w:val="single" w:sz="4" w:space="0" w:color="auto"/>
              <w:bottom w:val="single" w:sz="4" w:space="0" w:color="auto"/>
              <w:right w:val="single" w:sz="4" w:space="0" w:color="auto"/>
            </w:tcBorders>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6 заданий</w:t>
            </w:r>
          </w:p>
        </w:tc>
      </w:tr>
      <w:tr w:rsidR="00553924" w:rsidRPr="006610E1" w:rsidTr="00D47D47">
        <w:trPr>
          <w:tblCellSpacing w:w="15" w:type="dxa"/>
        </w:trPr>
        <w:tc>
          <w:tcPr>
            <w:tcW w:w="0" w:type="auto"/>
            <w:tcBorders>
              <w:top w:val="single" w:sz="4" w:space="0" w:color="auto"/>
              <w:left w:val="single" w:sz="4" w:space="0" w:color="auto"/>
              <w:bottom w:val="single" w:sz="4" w:space="0" w:color="auto"/>
              <w:right w:val="single" w:sz="4" w:space="0" w:color="auto"/>
            </w:tcBorders>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Дополнительная часть</w:t>
            </w:r>
          </w:p>
        </w:tc>
        <w:tc>
          <w:tcPr>
            <w:tcW w:w="0" w:type="auto"/>
            <w:tcBorders>
              <w:top w:val="single" w:sz="4" w:space="0" w:color="auto"/>
              <w:left w:val="single" w:sz="4" w:space="0" w:color="auto"/>
              <w:bottom w:val="single" w:sz="4" w:space="0" w:color="auto"/>
              <w:right w:val="single" w:sz="4" w:space="0" w:color="auto"/>
            </w:tcBorders>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1 задание</w:t>
            </w:r>
          </w:p>
        </w:tc>
        <w:tc>
          <w:tcPr>
            <w:tcW w:w="0" w:type="auto"/>
            <w:tcBorders>
              <w:top w:val="single" w:sz="4" w:space="0" w:color="auto"/>
              <w:left w:val="single" w:sz="4" w:space="0" w:color="auto"/>
              <w:bottom w:val="single" w:sz="4" w:space="0" w:color="auto"/>
              <w:right w:val="single" w:sz="4" w:space="0" w:color="auto"/>
            </w:tcBorders>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2 задания</w:t>
            </w:r>
          </w:p>
        </w:tc>
      </w:tr>
    </w:tbl>
    <w:p w:rsidR="00553924" w:rsidRPr="00553924" w:rsidRDefault="00553924" w:rsidP="00553924">
      <w:pPr>
        <w:spacing w:before="100" w:beforeAutospacing="1" w:after="100" w:afterAutospacing="1" w:line="240" w:lineRule="auto"/>
        <w:ind w:left="567"/>
        <w:outlineLvl w:val="1"/>
        <w:rPr>
          <w:rFonts w:ascii="Times New Roman" w:hAnsi="Times New Roman"/>
          <w:b/>
          <w:bCs/>
          <w:sz w:val="24"/>
          <w:szCs w:val="24"/>
        </w:rPr>
      </w:pPr>
      <w:r w:rsidRPr="00553924">
        <w:rPr>
          <w:rFonts w:ascii="Times New Roman" w:hAnsi="Times New Roman"/>
          <w:b/>
          <w:bCs/>
          <w:sz w:val="24"/>
          <w:szCs w:val="24"/>
        </w:rPr>
        <w:t>Глава 8. Дроби</w:t>
      </w:r>
    </w:p>
    <w:tbl>
      <w:tblPr>
        <w:tblW w:w="0" w:type="auto"/>
        <w:tblCellSpacing w:w="15" w:type="dxa"/>
        <w:tblInd w:w="1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2591"/>
        <w:gridCol w:w="1417"/>
        <w:gridCol w:w="1076"/>
        <w:gridCol w:w="1091"/>
      </w:tblGrid>
      <w:tr w:rsidR="00553924" w:rsidRPr="006610E1" w:rsidTr="00D47D47">
        <w:trPr>
          <w:tblCellSpacing w:w="15" w:type="dxa"/>
        </w:trPr>
        <w:tc>
          <w:tcPr>
            <w:tcW w:w="0" w:type="auto"/>
            <w:gridSpan w:val="4"/>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Проверочная работа № 1</w:t>
            </w:r>
          </w:p>
        </w:tc>
      </w:tr>
      <w:tr w:rsidR="00553924" w:rsidRPr="006610E1" w:rsidTr="00D47D47">
        <w:trPr>
          <w:tblCellSpacing w:w="15" w:type="dxa"/>
        </w:trPr>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lastRenderedPageBreak/>
              <w:t>Отметка</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«зачет»(«3»)</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«4»</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«5»</w:t>
            </w:r>
          </w:p>
        </w:tc>
      </w:tr>
      <w:tr w:rsidR="00553924" w:rsidRPr="006610E1" w:rsidTr="00D47D47">
        <w:trPr>
          <w:tblCellSpacing w:w="15" w:type="dxa"/>
        </w:trPr>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Обязательная часть</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7 заданий</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7 заданий</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8 заданий</w:t>
            </w:r>
          </w:p>
        </w:tc>
      </w:tr>
      <w:tr w:rsidR="00553924" w:rsidRPr="006610E1" w:rsidTr="00D47D47">
        <w:trPr>
          <w:tblCellSpacing w:w="15" w:type="dxa"/>
        </w:trPr>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Дополнительная часть</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1 задание</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2 задания</w:t>
            </w:r>
          </w:p>
        </w:tc>
      </w:tr>
    </w:tbl>
    <w:p w:rsidR="00553924" w:rsidRPr="00553924" w:rsidRDefault="00553924" w:rsidP="00553924">
      <w:pPr>
        <w:pStyle w:val="a4"/>
        <w:numPr>
          <w:ilvl w:val="0"/>
          <w:numId w:val="9"/>
        </w:numPr>
        <w:spacing w:after="0" w:line="240" w:lineRule="auto"/>
        <w:jc w:val="center"/>
        <w:rPr>
          <w:rFonts w:ascii="Times New Roman" w:hAnsi="Times New Roman"/>
          <w:vanish/>
          <w:sz w:val="24"/>
          <w:szCs w:val="24"/>
        </w:rPr>
      </w:pPr>
    </w:p>
    <w:tbl>
      <w:tblPr>
        <w:tblW w:w="0" w:type="auto"/>
        <w:tblCellSpacing w:w="15" w:type="dxa"/>
        <w:tblInd w:w="1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2591"/>
        <w:gridCol w:w="1417"/>
        <w:gridCol w:w="1076"/>
        <w:gridCol w:w="1091"/>
      </w:tblGrid>
      <w:tr w:rsidR="00553924" w:rsidRPr="006610E1" w:rsidTr="00D47D47">
        <w:trPr>
          <w:tblCellSpacing w:w="15" w:type="dxa"/>
        </w:trPr>
        <w:tc>
          <w:tcPr>
            <w:tcW w:w="0" w:type="auto"/>
            <w:gridSpan w:val="4"/>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Проверочная работа № 2</w:t>
            </w:r>
          </w:p>
        </w:tc>
      </w:tr>
      <w:tr w:rsidR="00553924" w:rsidRPr="006610E1" w:rsidTr="00D47D47">
        <w:trPr>
          <w:tblCellSpacing w:w="15" w:type="dxa"/>
        </w:trPr>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Отметка</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«зачет»(«3»)</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«4»</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«5»</w:t>
            </w:r>
          </w:p>
        </w:tc>
      </w:tr>
      <w:tr w:rsidR="00553924" w:rsidRPr="006610E1" w:rsidTr="00D47D47">
        <w:trPr>
          <w:tblCellSpacing w:w="15" w:type="dxa"/>
        </w:trPr>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Обязательная часть</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6 заданий</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6 заданий</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7 заданий</w:t>
            </w:r>
          </w:p>
        </w:tc>
      </w:tr>
      <w:tr w:rsidR="00553924" w:rsidRPr="006610E1" w:rsidTr="00D47D47">
        <w:trPr>
          <w:tblCellSpacing w:w="15" w:type="dxa"/>
        </w:trPr>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Дополнительная часть</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1 задание</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2 задания</w:t>
            </w:r>
          </w:p>
        </w:tc>
      </w:tr>
    </w:tbl>
    <w:p w:rsidR="00553924" w:rsidRPr="00553924" w:rsidRDefault="00553924" w:rsidP="00553924">
      <w:pPr>
        <w:spacing w:before="100" w:beforeAutospacing="1" w:after="100" w:afterAutospacing="1" w:line="240" w:lineRule="auto"/>
        <w:ind w:left="567"/>
        <w:outlineLvl w:val="1"/>
        <w:rPr>
          <w:rFonts w:ascii="Times New Roman" w:hAnsi="Times New Roman"/>
          <w:b/>
          <w:bCs/>
          <w:sz w:val="24"/>
          <w:szCs w:val="24"/>
        </w:rPr>
      </w:pPr>
      <w:r w:rsidRPr="00553924">
        <w:rPr>
          <w:rFonts w:ascii="Times New Roman" w:hAnsi="Times New Roman"/>
          <w:b/>
          <w:bCs/>
          <w:sz w:val="24"/>
          <w:szCs w:val="24"/>
        </w:rPr>
        <w:t>Глава 9. Действия с дробями. Сложение и вычитание дробей</w:t>
      </w:r>
    </w:p>
    <w:tbl>
      <w:tblPr>
        <w:tblW w:w="0" w:type="auto"/>
        <w:tblCellSpacing w:w="15" w:type="dxa"/>
        <w:tblInd w:w="1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2591"/>
        <w:gridCol w:w="1417"/>
        <w:gridCol w:w="1076"/>
        <w:gridCol w:w="1091"/>
      </w:tblGrid>
      <w:tr w:rsidR="00553924" w:rsidRPr="006610E1" w:rsidTr="00D47D47">
        <w:trPr>
          <w:tblCellSpacing w:w="15" w:type="dxa"/>
        </w:trPr>
        <w:tc>
          <w:tcPr>
            <w:tcW w:w="0" w:type="auto"/>
            <w:gridSpan w:val="4"/>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Проверочная работа № 1</w:t>
            </w:r>
          </w:p>
        </w:tc>
      </w:tr>
      <w:tr w:rsidR="00553924" w:rsidRPr="006610E1" w:rsidTr="00D47D47">
        <w:trPr>
          <w:tblCellSpacing w:w="15" w:type="dxa"/>
        </w:trPr>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Отметка</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«зачет»(«3»)</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«4»</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«5»</w:t>
            </w:r>
          </w:p>
        </w:tc>
      </w:tr>
      <w:tr w:rsidR="00553924" w:rsidRPr="006610E1" w:rsidTr="00D47D47">
        <w:trPr>
          <w:tblCellSpacing w:w="15" w:type="dxa"/>
        </w:trPr>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Обязательная часть</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6 заданий</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6 заданий</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7 заданий</w:t>
            </w:r>
          </w:p>
        </w:tc>
      </w:tr>
      <w:tr w:rsidR="00553924" w:rsidRPr="006610E1" w:rsidTr="00D47D47">
        <w:trPr>
          <w:tblCellSpacing w:w="15" w:type="dxa"/>
        </w:trPr>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Дополнительная часть</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1 задание</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2 задания</w:t>
            </w:r>
          </w:p>
        </w:tc>
      </w:tr>
    </w:tbl>
    <w:p w:rsidR="00553924" w:rsidRPr="00553924" w:rsidRDefault="00553924" w:rsidP="00553924">
      <w:pPr>
        <w:pStyle w:val="a4"/>
        <w:numPr>
          <w:ilvl w:val="0"/>
          <w:numId w:val="9"/>
        </w:numPr>
        <w:spacing w:after="0" w:line="240" w:lineRule="auto"/>
        <w:jc w:val="center"/>
        <w:rPr>
          <w:rFonts w:ascii="Times New Roman" w:hAnsi="Times New Roman"/>
          <w:vanish/>
          <w:sz w:val="24"/>
          <w:szCs w:val="24"/>
        </w:rPr>
      </w:pPr>
    </w:p>
    <w:tbl>
      <w:tblPr>
        <w:tblW w:w="0" w:type="auto"/>
        <w:tblCellSpacing w:w="15" w:type="dxa"/>
        <w:tblInd w:w="1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2591"/>
        <w:gridCol w:w="1417"/>
        <w:gridCol w:w="1058"/>
        <w:gridCol w:w="1091"/>
      </w:tblGrid>
      <w:tr w:rsidR="00553924" w:rsidRPr="006610E1" w:rsidTr="00D47D47">
        <w:trPr>
          <w:tblCellSpacing w:w="15" w:type="dxa"/>
        </w:trPr>
        <w:tc>
          <w:tcPr>
            <w:tcW w:w="0" w:type="auto"/>
            <w:gridSpan w:val="4"/>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Проверочная работа № 2</w:t>
            </w:r>
          </w:p>
        </w:tc>
      </w:tr>
      <w:tr w:rsidR="00553924" w:rsidRPr="006610E1" w:rsidTr="00D47D47">
        <w:trPr>
          <w:tblCellSpacing w:w="15" w:type="dxa"/>
        </w:trPr>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Отметка</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«зачет»(«3»)</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«4»</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«5»</w:t>
            </w:r>
          </w:p>
        </w:tc>
      </w:tr>
      <w:tr w:rsidR="00553924" w:rsidRPr="006610E1" w:rsidTr="00D47D47">
        <w:trPr>
          <w:tblCellSpacing w:w="15" w:type="dxa"/>
        </w:trPr>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Обязательная часть</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4 задания</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4 задания</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5 заданий</w:t>
            </w:r>
          </w:p>
        </w:tc>
      </w:tr>
      <w:tr w:rsidR="00553924" w:rsidRPr="006610E1" w:rsidTr="00D47D47">
        <w:trPr>
          <w:tblCellSpacing w:w="15" w:type="dxa"/>
        </w:trPr>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Дополнительная часть</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1 задание</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2 задания</w:t>
            </w:r>
          </w:p>
        </w:tc>
      </w:tr>
    </w:tbl>
    <w:p w:rsidR="00553924" w:rsidRPr="00553924" w:rsidRDefault="00553924" w:rsidP="00553924">
      <w:pPr>
        <w:spacing w:before="100" w:beforeAutospacing="1" w:after="100" w:afterAutospacing="1" w:line="240" w:lineRule="auto"/>
        <w:ind w:left="567"/>
        <w:outlineLvl w:val="1"/>
        <w:rPr>
          <w:rFonts w:ascii="Times New Roman" w:hAnsi="Times New Roman"/>
          <w:b/>
          <w:bCs/>
          <w:sz w:val="24"/>
          <w:szCs w:val="24"/>
        </w:rPr>
      </w:pPr>
      <w:r w:rsidRPr="00553924">
        <w:rPr>
          <w:rFonts w:ascii="Times New Roman" w:hAnsi="Times New Roman"/>
          <w:b/>
          <w:bCs/>
          <w:sz w:val="24"/>
          <w:szCs w:val="24"/>
        </w:rPr>
        <w:t>Глава 9. Действия с дробями. Умножение и деление дробей</w:t>
      </w:r>
    </w:p>
    <w:tbl>
      <w:tblPr>
        <w:tblW w:w="0" w:type="auto"/>
        <w:tblCellSpacing w:w="15" w:type="dxa"/>
        <w:tblInd w:w="1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2591"/>
        <w:gridCol w:w="1417"/>
        <w:gridCol w:w="1076"/>
        <w:gridCol w:w="1091"/>
      </w:tblGrid>
      <w:tr w:rsidR="00553924" w:rsidRPr="006610E1" w:rsidTr="00A21718">
        <w:trPr>
          <w:tblCellSpacing w:w="15" w:type="dxa"/>
        </w:trPr>
        <w:tc>
          <w:tcPr>
            <w:tcW w:w="0" w:type="auto"/>
            <w:gridSpan w:val="4"/>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Проверочная работа № 1</w:t>
            </w:r>
          </w:p>
        </w:tc>
      </w:tr>
      <w:tr w:rsidR="00553924" w:rsidRPr="006610E1" w:rsidTr="00A21718">
        <w:trPr>
          <w:tblCellSpacing w:w="15" w:type="dxa"/>
        </w:trPr>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Отметка</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«зачет»(«3»)</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«4»</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«5»</w:t>
            </w:r>
          </w:p>
        </w:tc>
      </w:tr>
      <w:tr w:rsidR="00553924" w:rsidRPr="006610E1" w:rsidTr="00A21718">
        <w:trPr>
          <w:tblCellSpacing w:w="15" w:type="dxa"/>
        </w:trPr>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Обязательная часть</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5 заданий</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5 заданий</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6 заданий</w:t>
            </w:r>
          </w:p>
        </w:tc>
      </w:tr>
      <w:tr w:rsidR="00553924" w:rsidRPr="006610E1" w:rsidTr="00A21718">
        <w:trPr>
          <w:tblCellSpacing w:w="15" w:type="dxa"/>
        </w:trPr>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Дополнительная часть</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1 задание</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2 задания</w:t>
            </w:r>
          </w:p>
        </w:tc>
      </w:tr>
    </w:tbl>
    <w:p w:rsidR="00553924" w:rsidRPr="00553924" w:rsidRDefault="00553924" w:rsidP="00553924">
      <w:pPr>
        <w:pStyle w:val="a4"/>
        <w:numPr>
          <w:ilvl w:val="0"/>
          <w:numId w:val="9"/>
        </w:numPr>
        <w:spacing w:after="0" w:line="240" w:lineRule="auto"/>
        <w:jc w:val="center"/>
        <w:rPr>
          <w:rFonts w:ascii="Times New Roman" w:hAnsi="Times New Roman"/>
          <w:vanish/>
          <w:sz w:val="24"/>
          <w:szCs w:val="24"/>
        </w:rPr>
      </w:pPr>
    </w:p>
    <w:tbl>
      <w:tblPr>
        <w:tblW w:w="0" w:type="auto"/>
        <w:tblCellSpacing w:w="15" w:type="dxa"/>
        <w:tblInd w:w="1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2591"/>
        <w:gridCol w:w="1417"/>
        <w:gridCol w:w="1058"/>
        <w:gridCol w:w="1091"/>
      </w:tblGrid>
      <w:tr w:rsidR="00553924" w:rsidRPr="006610E1" w:rsidTr="00A21718">
        <w:trPr>
          <w:tblCellSpacing w:w="15" w:type="dxa"/>
        </w:trPr>
        <w:tc>
          <w:tcPr>
            <w:tcW w:w="0" w:type="auto"/>
            <w:gridSpan w:val="4"/>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Проверочная работа № 2</w:t>
            </w:r>
          </w:p>
        </w:tc>
      </w:tr>
      <w:tr w:rsidR="00553924" w:rsidRPr="006610E1" w:rsidTr="00A21718">
        <w:trPr>
          <w:tblCellSpacing w:w="15" w:type="dxa"/>
        </w:trPr>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Отметка</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«зачет»(«3»)</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«4»</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«5»</w:t>
            </w:r>
          </w:p>
        </w:tc>
      </w:tr>
      <w:tr w:rsidR="00553924" w:rsidRPr="006610E1" w:rsidTr="00A21718">
        <w:trPr>
          <w:tblCellSpacing w:w="15" w:type="dxa"/>
        </w:trPr>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Обязательная часть</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4 задания</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4 задания</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5 заданий</w:t>
            </w:r>
          </w:p>
        </w:tc>
      </w:tr>
      <w:tr w:rsidR="00553924" w:rsidRPr="006610E1" w:rsidTr="00A21718">
        <w:trPr>
          <w:tblCellSpacing w:w="15" w:type="dxa"/>
        </w:trPr>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Дополнительная часть</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1 задание</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2 задания</w:t>
            </w:r>
          </w:p>
        </w:tc>
      </w:tr>
    </w:tbl>
    <w:p w:rsidR="00553924" w:rsidRPr="00553924" w:rsidRDefault="00553924" w:rsidP="00553924">
      <w:pPr>
        <w:spacing w:before="100" w:beforeAutospacing="1" w:after="100" w:afterAutospacing="1" w:line="240" w:lineRule="auto"/>
        <w:ind w:left="567"/>
        <w:outlineLvl w:val="1"/>
        <w:rPr>
          <w:rFonts w:ascii="Times New Roman" w:hAnsi="Times New Roman"/>
          <w:b/>
          <w:bCs/>
          <w:sz w:val="24"/>
          <w:szCs w:val="24"/>
        </w:rPr>
      </w:pPr>
      <w:r w:rsidRPr="00553924">
        <w:rPr>
          <w:rFonts w:ascii="Times New Roman" w:hAnsi="Times New Roman"/>
          <w:b/>
          <w:bCs/>
          <w:sz w:val="24"/>
          <w:szCs w:val="24"/>
        </w:rPr>
        <w:t>Глава 10. Многогранники</w:t>
      </w:r>
    </w:p>
    <w:tbl>
      <w:tblPr>
        <w:tblW w:w="0" w:type="auto"/>
        <w:tblCellSpacing w:w="15" w:type="dxa"/>
        <w:tblInd w:w="1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2591"/>
        <w:gridCol w:w="1417"/>
        <w:gridCol w:w="1076"/>
        <w:gridCol w:w="1091"/>
      </w:tblGrid>
      <w:tr w:rsidR="00553924" w:rsidRPr="006610E1" w:rsidTr="00A21718">
        <w:trPr>
          <w:tblCellSpacing w:w="15" w:type="dxa"/>
        </w:trPr>
        <w:tc>
          <w:tcPr>
            <w:tcW w:w="0" w:type="auto"/>
            <w:gridSpan w:val="4"/>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Проверочная работа № 1</w:t>
            </w:r>
          </w:p>
        </w:tc>
      </w:tr>
      <w:tr w:rsidR="00553924" w:rsidRPr="006610E1" w:rsidTr="00A21718">
        <w:trPr>
          <w:tblCellSpacing w:w="15" w:type="dxa"/>
        </w:trPr>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Отметка</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«зачет»(«3»)</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«4»</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«5»</w:t>
            </w:r>
          </w:p>
        </w:tc>
      </w:tr>
      <w:tr w:rsidR="00553924" w:rsidRPr="006610E1" w:rsidTr="00A21718">
        <w:trPr>
          <w:tblCellSpacing w:w="15" w:type="dxa"/>
        </w:trPr>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Обязательная часть</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5 заданий</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5 заданий</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6 заданий</w:t>
            </w:r>
          </w:p>
        </w:tc>
      </w:tr>
      <w:tr w:rsidR="00553924" w:rsidRPr="006610E1" w:rsidTr="00A21718">
        <w:trPr>
          <w:tblCellSpacing w:w="15" w:type="dxa"/>
        </w:trPr>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Дополнительная часть</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1 задание</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2 задания</w:t>
            </w:r>
          </w:p>
        </w:tc>
      </w:tr>
    </w:tbl>
    <w:p w:rsidR="00553924" w:rsidRPr="00553924" w:rsidRDefault="00553924" w:rsidP="00553924">
      <w:pPr>
        <w:spacing w:before="100" w:beforeAutospacing="1" w:after="100" w:afterAutospacing="1" w:line="240" w:lineRule="auto"/>
        <w:ind w:left="567"/>
        <w:outlineLvl w:val="1"/>
        <w:rPr>
          <w:rFonts w:ascii="Times New Roman" w:hAnsi="Times New Roman"/>
          <w:b/>
          <w:bCs/>
          <w:sz w:val="24"/>
          <w:szCs w:val="24"/>
        </w:rPr>
      </w:pPr>
      <w:r w:rsidRPr="00553924">
        <w:rPr>
          <w:rFonts w:ascii="Times New Roman" w:hAnsi="Times New Roman"/>
          <w:b/>
          <w:bCs/>
          <w:sz w:val="24"/>
          <w:szCs w:val="24"/>
        </w:rPr>
        <w:t>Глава 11. Таблицы и диаграммы</w:t>
      </w:r>
    </w:p>
    <w:tbl>
      <w:tblPr>
        <w:tblW w:w="0" w:type="auto"/>
        <w:tblCellSpacing w:w="15" w:type="dxa"/>
        <w:tblInd w:w="1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2591"/>
        <w:gridCol w:w="1417"/>
        <w:gridCol w:w="1076"/>
        <w:gridCol w:w="1091"/>
      </w:tblGrid>
      <w:tr w:rsidR="00553924" w:rsidRPr="006610E1" w:rsidTr="00A21718">
        <w:trPr>
          <w:tblCellSpacing w:w="15" w:type="dxa"/>
        </w:trPr>
        <w:tc>
          <w:tcPr>
            <w:tcW w:w="0" w:type="auto"/>
            <w:gridSpan w:val="4"/>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Проверочная работа № 1</w:t>
            </w:r>
          </w:p>
        </w:tc>
      </w:tr>
      <w:tr w:rsidR="00553924" w:rsidRPr="006610E1" w:rsidTr="00A21718">
        <w:trPr>
          <w:tblCellSpacing w:w="15" w:type="dxa"/>
        </w:trPr>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Отметка</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«зачет»(«3»)</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«4»</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«5»</w:t>
            </w:r>
          </w:p>
        </w:tc>
      </w:tr>
      <w:tr w:rsidR="00553924" w:rsidRPr="006610E1" w:rsidTr="00A21718">
        <w:trPr>
          <w:tblCellSpacing w:w="15" w:type="dxa"/>
        </w:trPr>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Обязательная часть</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5 заданий</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6 заданий</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6 заданий</w:t>
            </w:r>
          </w:p>
        </w:tc>
      </w:tr>
      <w:tr w:rsidR="00553924" w:rsidRPr="006610E1" w:rsidTr="00A21718">
        <w:trPr>
          <w:tblCellSpacing w:w="15" w:type="dxa"/>
        </w:trPr>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lastRenderedPageBreak/>
              <w:t>Дополнительная часть</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1 задание</w:t>
            </w:r>
          </w:p>
        </w:tc>
      </w:tr>
    </w:tbl>
    <w:p w:rsidR="00553924" w:rsidRPr="00553924" w:rsidRDefault="00553924" w:rsidP="00553924">
      <w:pPr>
        <w:spacing w:before="100" w:beforeAutospacing="1" w:after="100" w:afterAutospacing="1" w:line="240" w:lineRule="auto"/>
        <w:ind w:left="567"/>
        <w:outlineLvl w:val="1"/>
        <w:rPr>
          <w:rFonts w:ascii="Times New Roman" w:hAnsi="Times New Roman"/>
          <w:b/>
          <w:bCs/>
          <w:sz w:val="24"/>
          <w:szCs w:val="24"/>
        </w:rPr>
      </w:pPr>
      <w:r w:rsidRPr="00553924">
        <w:rPr>
          <w:rFonts w:ascii="Times New Roman" w:hAnsi="Times New Roman"/>
          <w:b/>
          <w:bCs/>
          <w:sz w:val="24"/>
          <w:szCs w:val="24"/>
        </w:rPr>
        <w:t>Итоговая проверочная работа за первое полугодие</w:t>
      </w:r>
    </w:p>
    <w:tbl>
      <w:tblPr>
        <w:tblW w:w="0" w:type="auto"/>
        <w:tblCellSpacing w:w="15" w:type="dxa"/>
        <w:tblInd w:w="1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2591"/>
        <w:gridCol w:w="1417"/>
        <w:gridCol w:w="1076"/>
        <w:gridCol w:w="1091"/>
      </w:tblGrid>
      <w:tr w:rsidR="00553924" w:rsidRPr="006610E1" w:rsidTr="00A21718">
        <w:trPr>
          <w:tblCellSpacing w:w="15" w:type="dxa"/>
        </w:trPr>
        <w:tc>
          <w:tcPr>
            <w:tcW w:w="0" w:type="auto"/>
            <w:gridSpan w:val="4"/>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Проверочная работа № 1</w:t>
            </w:r>
          </w:p>
        </w:tc>
      </w:tr>
      <w:tr w:rsidR="00553924" w:rsidRPr="006610E1" w:rsidTr="00A21718">
        <w:trPr>
          <w:tblCellSpacing w:w="15" w:type="dxa"/>
        </w:trPr>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Отметка</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«зачет»(«3»)</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«4»</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«5»</w:t>
            </w:r>
          </w:p>
        </w:tc>
      </w:tr>
      <w:tr w:rsidR="00553924" w:rsidRPr="006610E1" w:rsidTr="00A21718">
        <w:trPr>
          <w:tblCellSpacing w:w="15" w:type="dxa"/>
        </w:trPr>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Обязательная часть</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7 заданий</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7 заданий</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8 заданий</w:t>
            </w:r>
          </w:p>
        </w:tc>
      </w:tr>
      <w:tr w:rsidR="00553924" w:rsidRPr="006610E1" w:rsidTr="00A21718">
        <w:trPr>
          <w:tblCellSpacing w:w="15" w:type="dxa"/>
        </w:trPr>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Дополнительная часть</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1 задание</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2 задания</w:t>
            </w:r>
          </w:p>
        </w:tc>
      </w:tr>
    </w:tbl>
    <w:p w:rsidR="00553924" w:rsidRPr="00553924" w:rsidRDefault="00553924" w:rsidP="00553924">
      <w:pPr>
        <w:pStyle w:val="a4"/>
        <w:numPr>
          <w:ilvl w:val="0"/>
          <w:numId w:val="9"/>
        </w:numPr>
        <w:spacing w:after="0" w:line="240" w:lineRule="auto"/>
        <w:jc w:val="center"/>
        <w:rPr>
          <w:rFonts w:ascii="Times New Roman" w:hAnsi="Times New Roman"/>
          <w:vanish/>
          <w:sz w:val="24"/>
          <w:szCs w:val="24"/>
        </w:rPr>
      </w:pPr>
    </w:p>
    <w:tbl>
      <w:tblPr>
        <w:tblW w:w="0" w:type="auto"/>
        <w:tblCellSpacing w:w="15" w:type="dxa"/>
        <w:tblInd w:w="1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2591"/>
        <w:gridCol w:w="1417"/>
        <w:gridCol w:w="1058"/>
        <w:gridCol w:w="1091"/>
      </w:tblGrid>
      <w:tr w:rsidR="00553924" w:rsidRPr="006610E1" w:rsidTr="00A21718">
        <w:trPr>
          <w:tblCellSpacing w:w="15" w:type="dxa"/>
        </w:trPr>
        <w:tc>
          <w:tcPr>
            <w:tcW w:w="0" w:type="auto"/>
            <w:gridSpan w:val="4"/>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Проверочная работа № 2</w:t>
            </w:r>
          </w:p>
        </w:tc>
      </w:tr>
      <w:tr w:rsidR="00553924" w:rsidRPr="006610E1" w:rsidTr="00A21718">
        <w:trPr>
          <w:tblCellSpacing w:w="15" w:type="dxa"/>
        </w:trPr>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Отметка</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«зачет»(«3»)</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«4»</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«5»</w:t>
            </w:r>
          </w:p>
        </w:tc>
      </w:tr>
      <w:tr w:rsidR="00553924" w:rsidRPr="006610E1" w:rsidTr="00A21718">
        <w:trPr>
          <w:tblCellSpacing w:w="15" w:type="dxa"/>
        </w:trPr>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Обязательная часть</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4 задания</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4 задания</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5 заданий</w:t>
            </w:r>
          </w:p>
        </w:tc>
      </w:tr>
      <w:tr w:rsidR="00553924" w:rsidRPr="006610E1" w:rsidTr="00A21718">
        <w:trPr>
          <w:tblCellSpacing w:w="15" w:type="dxa"/>
        </w:trPr>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Дополнительная часть</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1 задание</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2 задания</w:t>
            </w:r>
          </w:p>
        </w:tc>
      </w:tr>
    </w:tbl>
    <w:p w:rsidR="00553924" w:rsidRPr="00553924" w:rsidRDefault="00553924" w:rsidP="00553924">
      <w:pPr>
        <w:spacing w:before="100" w:beforeAutospacing="1" w:after="100" w:afterAutospacing="1" w:line="240" w:lineRule="auto"/>
        <w:ind w:left="567"/>
        <w:outlineLvl w:val="1"/>
        <w:rPr>
          <w:rFonts w:ascii="Times New Roman" w:hAnsi="Times New Roman"/>
          <w:b/>
          <w:bCs/>
          <w:sz w:val="24"/>
          <w:szCs w:val="24"/>
        </w:rPr>
      </w:pPr>
      <w:r w:rsidRPr="00553924">
        <w:rPr>
          <w:rFonts w:ascii="Times New Roman" w:hAnsi="Times New Roman"/>
          <w:b/>
          <w:bCs/>
          <w:sz w:val="24"/>
          <w:szCs w:val="24"/>
        </w:rPr>
        <w:t>Итоговая проверочная работа за второе полугодие</w:t>
      </w:r>
    </w:p>
    <w:tbl>
      <w:tblPr>
        <w:tblW w:w="0" w:type="auto"/>
        <w:tblCellSpacing w:w="15" w:type="dxa"/>
        <w:tblInd w:w="1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2591"/>
        <w:gridCol w:w="1417"/>
        <w:gridCol w:w="1076"/>
        <w:gridCol w:w="1091"/>
      </w:tblGrid>
      <w:tr w:rsidR="00553924" w:rsidRPr="006610E1" w:rsidTr="00A21718">
        <w:trPr>
          <w:tblCellSpacing w:w="15" w:type="dxa"/>
        </w:trPr>
        <w:tc>
          <w:tcPr>
            <w:tcW w:w="0" w:type="auto"/>
            <w:gridSpan w:val="4"/>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Проверочная работа № 1</w:t>
            </w:r>
          </w:p>
        </w:tc>
      </w:tr>
      <w:tr w:rsidR="00553924" w:rsidRPr="006610E1" w:rsidTr="00A21718">
        <w:trPr>
          <w:tblCellSpacing w:w="15" w:type="dxa"/>
        </w:trPr>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Отметка</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«зачет»(«3»)</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«4»</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«5»</w:t>
            </w:r>
          </w:p>
        </w:tc>
      </w:tr>
      <w:tr w:rsidR="00553924" w:rsidRPr="006610E1" w:rsidTr="00A21718">
        <w:trPr>
          <w:tblCellSpacing w:w="15" w:type="dxa"/>
        </w:trPr>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Обязательная часть</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6 заданий</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6 заданий</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7 заданий</w:t>
            </w:r>
          </w:p>
        </w:tc>
      </w:tr>
      <w:tr w:rsidR="00553924" w:rsidRPr="006610E1" w:rsidTr="00A21718">
        <w:trPr>
          <w:tblCellSpacing w:w="15" w:type="dxa"/>
        </w:trPr>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Дополнительная часть</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1 задание</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2 задания</w:t>
            </w:r>
          </w:p>
        </w:tc>
      </w:tr>
    </w:tbl>
    <w:p w:rsidR="00553924" w:rsidRPr="00553924" w:rsidRDefault="00553924" w:rsidP="00553924">
      <w:pPr>
        <w:pStyle w:val="a4"/>
        <w:numPr>
          <w:ilvl w:val="0"/>
          <w:numId w:val="9"/>
        </w:numPr>
        <w:spacing w:after="0" w:line="240" w:lineRule="auto"/>
        <w:jc w:val="center"/>
        <w:rPr>
          <w:rFonts w:ascii="Times New Roman" w:hAnsi="Times New Roman"/>
          <w:vanish/>
          <w:sz w:val="24"/>
          <w:szCs w:val="24"/>
        </w:rPr>
      </w:pPr>
    </w:p>
    <w:tbl>
      <w:tblPr>
        <w:tblW w:w="0" w:type="auto"/>
        <w:tblCellSpacing w:w="15" w:type="dxa"/>
        <w:tblInd w:w="12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tblPr>
      <w:tblGrid>
        <w:gridCol w:w="2591"/>
        <w:gridCol w:w="1417"/>
        <w:gridCol w:w="1058"/>
        <w:gridCol w:w="1091"/>
      </w:tblGrid>
      <w:tr w:rsidR="00553924" w:rsidRPr="006610E1" w:rsidTr="00A21718">
        <w:trPr>
          <w:tblCellSpacing w:w="15" w:type="dxa"/>
        </w:trPr>
        <w:tc>
          <w:tcPr>
            <w:tcW w:w="0" w:type="auto"/>
            <w:gridSpan w:val="4"/>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Проверочная работа № 2</w:t>
            </w:r>
          </w:p>
        </w:tc>
      </w:tr>
      <w:tr w:rsidR="00553924" w:rsidRPr="006610E1" w:rsidTr="00A21718">
        <w:trPr>
          <w:tblCellSpacing w:w="15" w:type="dxa"/>
        </w:trPr>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Отметка</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«зачет»(«3»)</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«4»</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«5»</w:t>
            </w:r>
          </w:p>
        </w:tc>
      </w:tr>
      <w:tr w:rsidR="00553924" w:rsidRPr="006610E1" w:rsidTr="00A21718">
        <w:trPr>
          <w:tblCellSpacing w:w="15" w:type="dxa"/>
        </w:trPr>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Обязательная часть</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4 задания</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4 задания</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5 заданий</w:t>
            </w:r>
          </w:p>
        </w:tc>
      </w:tr>
      <w:tr w:rsidR="00553924" w:rsidRPr="006610E1" w:rsidTr="00A21718">
        <w:trPr>
          <w:tblCellSpacing w:w="15" w:type="dxa"/>
        </w:trPr>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b/>
                <w:bCs/>
                <w:sz w:val="24"/>
                <w:szCs w:val="24"/>
                <w:lang w:eastAsia="ru-RU"/>
              </w:rPr>
            </w:pPr>
            <w:r w:rsidRPr="006610E1">
              <w:rPr>
                <w:rFonts w:ascii="Times New Roman" w:eastAsia="Times New Roman" w:hAnsi="Times New Roman" w:cs="Times New Roman"/>
                <w:b/>
                <w:bCs/>
                <w:sz w:val="24"/>
                <w:szCs w:val="24"/>
                <w:lang w:eastAsia="ru-RU"/>
              </w:rPr>
              <w:t>Дополнительная часть</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1 задание</w:t>
            </w:r>
          </w:p>
        </w:tc>
        <w:tc>
          <w:tcPr>
            <w:tcW w:w="0" w:type="auto"/>
            <w:vAlign w:val="center"/>
            <w:hideMark/>
          </w:tcPr>
          <w:p w:rsidR="00553924" w:rsidRPr="006610E1" w:rsidRDefault="00553924" w:rsidP="008B66D7">
            <w:pPr>
              <w:spacing w:after="0" w:line="240" w:lineRule="auto"/>
              <w:jc w:val="center"/>
              <w:rPr>
                <w:rFonts w:ascii="Times New Roman" w:eastAsia="Times New Roman" w:hAnsi="Times New Roman" w:cs="Times New Roman"/>
                <w:sz w:val="24"/>
                <w:szCs w:val="24"/>
                <w:lang w:eastAsia="ru-RU"/>
              </w:rPr>
            </w:pPr>
            <w:r w:rsidRPr="006610E1">
              <w:rPr>
                <w:rFonts w:ascii="Times New Roman" w:eastAsia="Times New Roman" w:hAnsi="Times New Roman" w:cs="Times New Roman"/>
                <w:sz w:val="24"/>
                <w:szCs w:val="24"/>
                <w:lang w:eastAsia="ru-RU"/>
              </w:rPr>
              <w:t>2 задания</w:t>
            </w:r>
          </w:p>
        </w:tc>
      </w:tr>
    </w:tbl>
    <w:p w:rsidR="008459C9" w:rsidRPr="00793CC7" w:rsidRDefault="008459C9" w:rsidP="008459C9">
      <w:pPr>
        <w:ind w:left="567"/>
        <w:rPr>
          <w:rFonts w:ascii="Times New Roman" w:hAnsi="Times New Roman"/>
          <w:color w:val="000000"/>
          <w:sz w:val="28"/>
          <w:szCs w:val="28"/>
        </w:rPr>
      </w:pPr>
      <w:r w:rsidRPr="00793CC7">
        <w:rPr>
          <w:rFonts w:ascii="Times New Roman" w:hAnsi="Times New Roman"/>
          <w:color w:val="000000"/>
          <w:sz w:val="28"/>
          <w:szCs w:val="28"/>
        </w:rPr>
        <w:t> </w:t>
      </w:r>
    </w:p>
    <w:p w:rsidR="008459C9" w:rsidRPr="00AA7E39" w:rsidRDefault="008459C9" w:rsidP="00AA7E39">
      <w:pPr>
        <w:spacing w:after="0" w:line="240" w:lineRule="auto"/>
        <w:ind w:left="567"/>
        <w:outlineLvl w:val="0"/>
        <w:rPr>
          <w:rFonts w:ascii="Times New Roman" w:hAnsi="Times New Roman"/>
          <w:b/>
          <w:bCs/>
          <w:kern w:val="36"/>
          <w:sz w:val="24"/>
          <w:szCs w:val="24"/>
        </w:rPr>
      </w:pPr>
      <w:r w:rsidRPr="00793CC7">
        <w:rPr>
          <w:rFonts w:ascii="Times New Roman" w:hAnsi="Times New Roman"/>
          <w:b/>
          <w:bCs/>
          <w:kern w:val="36"/>
          <w:sz w:val="28"/>
          <w:szCs w:val="28"/>
        </w:rPr>
        <w:t>2.</w:t>
      </w:r>
      <w:r w:rsidRPr="00AA7E39">
        <w:rPr>
          <w:rFonts w:ascii="Times New Roman" w:hAnsi="Times New Roman"/>
          <w:b/>
          <w:bCs/>
          <w:kern w:val="36"/>
          <w:sz w:val="24"/>
          <w:szCs w:val="24"/>
        </w:rPr>
        <w:t>Оценка устных ответов обучающихся по математике</w:t>
      </w:r>
    </w:p>
    <w:p w:rsidR="008459C9" w:rsidRPr="00AA7E39" w:rsidRDefault="008459C9" w:rsidP="00AA7E39">
      <w:pPr>
        <w:spacing w:after="0" w:line="240" w:lineRule="auto"/>
        <w:ind w:left="567"/>
        <w:rPr>
          <w:rFonts w:ascii="Times New Roman" w:hAnsi="Times New Roman"/>
          <w:color w:val="000000"/>
          <w:sz w:val="24"/>
          <w:szCs w:val="24"/>
        </w:rPr>
      </w:pPr>
      <w:r w:rsidRPr="00AA7E39">
        <w:rPr>
          <w:rFonts w:ascii="Times New Roman" w:hAnsi="Times New Roman"/>
          <w:color w:val="000000"/>
          <w:sz w:val="24"/>
          <w:szCs w:val="24"/>
        </w:rPr>
        <w:t> </w:t>
      </w:r>
    </w:p>
    <w:p w:rsidR="008459C9" w:rsidRPr="00AA7E39" w:rsidRDefault="008459C9" w:rsidP="00AA7E39">
      <w:pPr>
        <w:spacing w:after="0" w:line="240" w:lineRule="auto"/>
        <w:ind w:left="567"/>
        <w:jc w:val="both"/>
        <w:rPr>
          <w:rFonts w:ascii="Times New Roman" w:hAnsi="Times New Roman"/>
          <w:color w:val="000000"/>
          <w:sz w:val="24"/>
          <w:szCs w:val="24"/>
        </w:rPr>
      </w:pPr>
      <w:r w:rsidRPr="00AA7E39">
        <w:rPr>
          <w:rFonts w:ascii="Times New Roman" w:hAnsi="Times New Roman"/>
          <w:b/>
          <w:bCs/>
          <w:i/>
          <w:iCs/>
          <w:color w:val="000000"/>
          <w:sz w:val="24"/>
          <w:szCs w:val="24"/>
        </w:rPr>
        <w:t xml:space="preserve">Ответ оценивается отметкой «5», если ученик: </w:t>
      </w:r>
    </w:p>
    <w:p w:rsidR="008459C9" w:rsidRPr="00AA7E39" w:rsidRDefault="008459C9" w:rsidP="00AA7E39">
      <w:pPr>
        <w:spacing w:after="0" w:line="240" w:lineRule="auto"/>
        <w:ind w:left="567"/>
        <w:jc w:val="both"/>
        <w:rPr>
          <w:rFonts w:ascii="Times New Roman" w:hAnsi="Times New Roman"/>
          <w:color w:val="000000"/>
          <w:sz w:val="24"/>
          <w:szCs w:val="24"/>
        </w:rPr>
      </w:pPr>
      <w:r w:rsidRPr="00AA7E39">
        <w:rPr>
          <w:rFonts w:ascii="Times New Roman" w:eastAsia="Wingdings" w:hAnsi="Times New Roman"/>
          <w:color w:val="000000"/>
          <w:sz w:val="24"/>
          <w:szCs w:val="24"/>
        </w:rPr>
        <w:t xml:space="preserve">      </w:t>
      </w:r>
      <w:r w:rsidRPr="00AA7E39">
        <w:rPr>
          <w:rFonts w:ascii="Times New Roman" w:hAnsi="Times New Roman"/>
          <w:color w:val="000000"/>
          <w:sz w:val="24"/>
          <w:szCs w:val="24"/>
        </w:rPr>
        <w:t>полно раскрыл содержание материала в объеме, предусмотренном программой и учебником;</w:t>
      </w:r>
    </w:p>
    <w:p w:rsidR="008459C9" w:rsidRPr="00AA7E39" w:rsidRDefault="008459C9" w:rsidP="00AA7E39">
      <w:pPr>
        <w:spacing w:after="0" w:line="240" w:lineRule="auto"/>
        <w:ind w:left="567"/>
        <w:jc w:val="both"/>
        <w:rPr>
          <w:rFonts w:ascii="Times New Roman" w:hAnsi="Times New Roman"/>
          <w:color w:val="000000"/>
          <w:sz w:val="24"/>
          <w:szCs w:val="24"/>
        </w:rPr>
      </w:pPr>
      <w:r w:rsidRPr="00AA7E39">
        <w:rPr>
          <w:rFonts w:ascii="Times New Roman" w:eastAsia="Wingdings" w:hAnsi="Times New Roman"/>
          <w:color w:val="000000"/>
          <w:sz w:val="24"/>
          <w:szCs w:val="24"/>
        </w:rPr>
        <w:t xml:space="preserve">      </w:t>
      </w:r>
      <w:r w:rsidRPr="00AA7E39">
        <w:rPr>
          <w:rFonts w:ascii="Times New Roman" w:hAnsi="Times New Roman"/>
          <w:color w:val="000000"/>
          <w:sz w:val="24"/>
          <w:szCs w:val="24"/>
        </w:rPr>
        <w:t>изложил материал грамотным языком, точно используя математическую терминологию и символику, в определенной логической последовательности;</w:t>
      </w:r>
    </w:p>
    <w:p w:rsidR="008459C9" w:rsidRPr="00AA7E39" w:rsidRDefault="008459C9" w:rsidP="00AA7E39">
      <w:pPr>
        <w:spacing w:after="0" w:line="240" w:lineRule="auto"/>
        <w:ind w:left="567"/>
        <w:jc w:val="both"/>
        <w:rPr>
          <w:rFonts w:ascii="Times New Roman" w:hAnsi="Times New Roman"/>
          <w:color w:val="000000"/>
          <w:sz w:val="24"/>
          <w:szCs w:val="24"/>
        </w:rPr>
      </w:pPr>
      <w:r w:rsidRPr="00AA7E39">
        <w:rPr>
          <w:rFonts w:ascii="Times New Roman" w:eastAsia="Wingdings" w:hAnsi="Times New Roman"/>
          <w:color w:val="000000"/>
          <w:sz w:val="24"/>
          <w:szCs w:val="24"/>
        </w:rPr>
        <w:t xml:space="preserve">      </w:t>
      </w:r>
      <w:r w:rsidRPr="00AA7E39">
        <w:rPr>
          <w:rFonts w:ascii="Times New Roman" w:hAnsi="Times New Roman"/>
          <w:color w:val="000000"/>
          <w:sz w:val="24"/>
          <w:szCs w:val="24"/>
        </w:rPr>
        <w:t>правильно выполнил рисунки, чертежи, графики, сопутствующие ответу;</w:t>
      </w:r>
    </w:p>
    <w:p w:rsidR="008459C9" w:rsidRPr="00AA7E39" w:rsidRDefault="008459C9" w:rsidP="00AA7E39">
      <w:pPr>
        <w:spacing w:after="0" w:line="240" w:lineRule="auto"/>
        <w:ind w:left="567"/>
        <w:jc w:val="both"/>
        <w:rPr>
          <w:rFonts w:ascii="Times New Roman" w:hAnsi="Times New Roman"/>
          <w:color w:val="000000"/>
          <w:sz w:val="24"/>
          <w:szCs w:val="24"/>
        </w:rPr>
      </w:pPr>
      <w:r w:rsidRPr="00AA7E39">
        <w:rPr>
          <w:rFonts w:ascii="Times New Roman" w:eastAsia="Wingdings" w:hAnsi="Times New Roman"/>
          <w:color w:val="000000"/>
          <w:sz w:val="24"/>
          <w:szCs w:val="24"/>
        </w:rPr>
        <w:t xml:space="preserve">      </w:t>
      </w:r>
      <w:r w:rsidRPr="00AA7E39">
        <w:rPr>
          <w:rFonts w:ascii="Times New Roman" w:hAnsi="Times New Roman"/>
          <w:color w:val="000000"/>
          <w:sz w:val="24"/>
          <w:szCs w:val="24"/>
        </w:rPr>
        <w:t>показал умение иллюстрировать теорию конкретными примерами, применять ее в новой ситуации при выполнении практического задания;</w:t>
      </w:r>
    </w:p>
    <w:p w:rsidR="008459C9" w:rsidRPr="00AA7E39" w:rsidRDefault="008459C9" w:rsidP="00AA7E39">
      <w:pPr>
        <w:spacing w:after="0" w:line="240" w:lineRule="auto"/>
        <w:ind w:left="567"/>
        <w:jc w:val="both"/>
        <w:rPr>
          <w:rFonts w:ascii="Times New Roman" w:hAnsi="Times New Roman"/>
          <w:color w:val="000000"/>
          <w:sz w:val="24"/>
          <w:szCs w:val="24"/>
        </w:rPr>
      </w:pPr>
      <w:r w:rsidRPr="00AA7E39">
        <w:rPr>
          <w:rFonts w:ascii="Times New Roman" w:eastAsia="Wingdings" w:hAnsi="Times New Roman"/>
          <w:color w:val="000000"/>
          <w:sz w:val="24"/>
          <w:szCs w:val="24"/>
        </w:rPr>
        <w:t xml:space="preserve">      </w:t>
      </w:r>
      <w:r w:rsidRPr="00AA7E39">
        <w:rPr>
          <w:rFonts w:ascii="Times New Roman" w:hAnsi="Times New Roman"/>
          <w:color w:val="000000"/>
          <w:sz w:val="24"/>
          <w:szCs w:val="24"/>
        </w:rPr>
        <w:t xml:space="preserve">продемонстрировал знание теории ранее изученных сопутствующих тем,  </w:t>
      </w:r>
      <w:proofErr w:type="spellStart"/>
      <w:r w:rsidRPr="00AA7E39">
        <w:rPr>
          <w:rFonts w:ascii="Times New Roman" w:hAnsi="Times New Roman"/>
          <w:color w:val="000000"/>
          <w:sz w:val="24"/>
          <w:szCs w:val="24"/>
        </w:rPr>
        <w:t>сформированность</w:t>
      </w:r>
      <w:proofErr w:type="spellEnd"/>
      <w:r w:rsidRPr="00AA7E39">
        <w:rPr>
          <w:rFonts w:ascii="Times New Roman" w:hAnsi="Times New Roman"/>
          <w:color w:val="000000"/>
          <w:sz w:val="24"/>
          <w:szCs w:val="24"/>
        </w:rPr>
        <w:t xml:space="preserve">  и устойчивость используемых при ответе умений и навыков;</w:t>
      </w:r>
    </w:p>
    <w:p w:rsidR="008459C9" w:rsidRPr="00AA7E39" w:rsidRDefault="008459C9" w:rsidP="00AA7E39">
      <w:pPr>
        <w:spacing w:after="0" w:line="240" w:lineRule="auto"/>
        <w:ind w:left="567"/>
        <w:jc w:val="both"/>
        <w:rPr>
          <w:rFonts w:ascii="Times New Roman" w:hAnsi="Times New Roman"/>
          <w:color w:val="000000"/>
          <w:sz w:val="24"/>
          <w:szCs w:val="24"/>
        </w:rPr>
      </w:pPr>
      <w:r w:rsidRPr="00AA7E39">
        <w:rPr>
          <w:rFonts w:ascii="Times New Roman" w:eastAsia="Wingdings" w:hAnsi="Times New Roman"/>
          <w:color w:val="000000"/>
          <w:sz w:val="24"/>
          <w:szCs w:val="24"/>
        </w:rPr>
        <w:t xml:space="preserve">      </w:t>
      </w:r>
      <w:r w:rsidRPr="00AA7E39">
        <w:rPr>
          <w:rFonts w:ascii="Times New Roman" w:hAnsi="Times New Roman"/>
          <w:color w:val="000000"/>
          <w:sz w:val="24"/>
          <w:szCs w:val="24"/>
        </w:rPr>
        <w:t>отвечал самостоятельно, без наводящих вопросов учителя;</w:t>
      </w:r>
    </w:p>
    <w:p w:rsidR="008459C9" w:rsidRPr="00AA7E39" w:rsidRDefault="008459C9" w:rsidP="00AA7E39">
      <w:pPr>
        <w:spacing w:after="0" w:line="240" w:lineRule="auto"/>
        <w:ind w:left="567"/>
        <w:jc w:val="both"/>
        <w:rPr>
          <w:rFonts w:ascii="Times New Roman" w:hAnsi="Times New Roman"/>
          <w:color w:val="000000"/>
          <w:sz w:val="24"/>
          <w:szCs w:val="24"/>
        </w:rPr>
      </w:pPr>
      <w:r w:rsidRPr="00AA7E39">
        <w:rPr>
          <w:rFonts w:ascii="Times New Roman" w:eastAsia="Wingdings" w:hAnsi="Times New Roman"/>
          <w:color w:val="000000"/>
          <w:sz w:val="24"/>
          <w:szCs w:val="24"/>
        </w:rPr>
        <w:t xml:space="preserve">      </w:t>
      </w:r>
      <w:r w:rsidRPr="00AA7E39">
        <w:rPr>
          <w:rFonts w:ascii="Times New Roman" w:hAnsi="Times New Roman"/>
          <w:color w:val="000000"/>
          <w:sz w:val="24"/>
          <w:szCs w:val="24"/>
        </w:rPr>
        <w:t xml:space="preserve">возможны одна – две  неточности </w:t>
      </w:r>
      <w:proofErr w:type="gramStart"/>
      <w:r w:rsidRPr="00AA7E39">
        <w:rPr>
          <w:rFonts w:ascii="Times New Roman" w:hAnsi="Times New Roman"/>
          <w:color w:val="000000"/>
          <w:sz w:val="24"/>
          <w:szCs w:val="24"/>
        </w:rPr>
        <w:t>при</w:t>
      </w:r>
      <w:proofErr w:type="gramEnd"/>
      <w:r w:rsidRPr="00AA7E39">
        <w:rPr>
          <w:rFonts w:ascii="Times New Roman" w:hAnsi="Times New Roman"/>
          <w:color w:val="000000"/>
          <w:sz w:val="24"/>
          <w:szCs w:val="24"/>
        </w:rPr>
        <w:t xml:space="preserve"> освещение второстепенных вопросов или в выкладках, которые ученик легко исправил после замечания учителя.</w:t>
      </w:r>
    </w:p>
    <w:p w:rsidR="008459C9" w:rsidRPr="00AA7E39" w:rsidRDefault="008459C9" w:rsidP="00AA7E39">
      <w:pPr>
        <w:spacing w:after="0" w:line="240" w:lineRule="auto"/>
        <w:ind w:left="567"/>
        <w:jc w:val="both"/>
        <w:rPr>
          <w:rFonts w:ascii="Times New Roman" w:hAnsi="Times New Roman"/>
          <w:color w:val="000000"/>
          <w:sz w:val="24"/>
          <w:szCs w:val="24"/>
        </w:rPr>
      </w:pPr>
      <w:r w:rsidRPr="00AA7E39">
        <w:rPr>
          <w:rFonts w:ascii="Times New Roman" w:hAnsi="Times New Roman"/>
          <w:color w:val="000000"/>
          <w:sz w:val="24"/>
          <w:szCs w:val="24"/>
        </w:rPr>
        <w:t> </w:t>
      </w:r>
    </w:p>
    <w:p w:rsidR="008459C9" w:rsidRPr="00AA7E39" w:rsidRDefault="008459C9" w:rsidP="00AA7E39">
      <w:pPr>
        <w:spacing w:after="0" w:line="240" w:lineRule="auto"/>
        <w:ind w:left="567"/>
        <w:rPr>
          <w:rFonts w:ascii="Times New Roman" w:hAnsi="Times New Roman"/>
          <w:color w:val="000000"/>
          <w:sz w:val="24"/>
          <w:szCs w:val="24"/>
        </w:rPr>
      </w:pPr>
      <w:r w:rsidRPr="00AA7E39">
        <w:rPr>
          <w:rFonts w:ascii="Times New Roman" w:hAnsi="Times New Roman"/>
          <w:b/>
          <w:color w:val="000000"/>
          <w:sz w:val="24"/>
          <w:szCs w:val="24"/>
        </w:rPr>
        <w:t>Ответ оценивается отметкой «4», если</w:t>
      </w:r>
      <w:r w:rsidRPr="00AA7E39">
        <w:rPr>
          <w:rFonts w:ascii="Times New Roman" w:hAnsi="Times New Roman"/>
          <w:color w:val="000000"/>
          <w:sz w:val="24"/>
          <w:szCs w:val="24"/>
        </w:rPr>
        <w:t xml:space="preserve"> удовлетворяет в основном требованиям на оценку «5», но при этом имеет один из недостатков:</w:t>
      </w:r>
    </w:p>
    <w:p w:rsidR="008459C9" w:rsidRPr="00AA7E39" w:rsidRDefault="008459C9" w:rsidP="00AA7E39">
      <w:pPr>
        <w:spacing w:after="0" w:line="240" w:lineRule="auto"/>
        <w:ind w:left="567"/>
        <w:rPr>
          <w:rFonts w:ascii="Times New Roman" w:hAnsi="Times New Roman"/>
          <w:color w:val="000000"/>
          <w:sz w:val="24"/>
          <w:szCs w:val="24"/>
        </w:rPr>
      </w:pPr>
      <w:r w:rsidRPr="00AA7E39">
        <w:rPr>
          <w:rFonts w:ascii="Times New Roman" w:eastAsia="Wingdings" w:hAnsi="Times New Roman"/>
          <w:color w:val="000000"/>
          <w:sz w:val="24"/>
          <w:szCs w:val="24"/>
        </w:rPr>
        <w:t xml:space="preserve">      </w:t>
      </w:r>
      <w:r w:rsidRPr="00AA7E39">
        <w:rPr>
          <w:rFonts w:ascii="Times New Roman" w:hAnsi="Times New Roman"/>
          <w:color w:val="000000"/>
          <w:sz w:val="24"/>
          <w:szCs w:val="24"/>
        </w:rPr>
        <w:t>в изложении допущены небольшие пробелы, не исказившее математическое содержание ответа;</w:t>
      </w:r>
    </w:p>
    <w:p w:rsidR="008459C9" w:rsidRPr="00AA7E39" w:rsidRDefault="008459C9" w:rsidP="00AA7E39">
      <w:pPr>
        <w:spacing w:after="0" w:line="240" w:lineRule="auto"/>
        <w:ind w:left="567"/>
        <w:rPr>
          <w:rFonts w:ascii="Times New Roman" w:hAnsi="Times New Roman"/>
          <w:color w:val="000000"/>
          <w:sz w:val="24"/>
          <w:szCs w:val="24"/>
        </w:rPr>
      </w:pPr>
      <w:r w:rsidRPr="00AA7E39">
        <w:rPr>
          <w:rFonts w:ascii="Times New Roman" w:eastAsia="Wingdings" w:hAnsi="Times New Roman"/>
          <w:color w:val="000000"/>
          <w:sz w:val="24"/>
          <w:szCs w:val="24"/>
        </w:rPr>
        <w:lastRenderedPageBreak/>
        <w:t xml:space="preserve">      </w:t>
      </w:r>
      <w:r w:rsidRPr="00AA7E39">
        <w:rPr>
          <w:rFonts w:ascii="Times New Roman" w:hAnsi="Times New Roman"/>
          <w:color w:val="000000"/>
          <w:sz w:val="24"/>
          <w:szCs w:val="24"/>
        </w:rPr>
        <w:t>допущены один – два недочета при освещении основного содержания ответа, исправленные после замечания учителя;</w:t>
      </w:r>
    </w:p>
    <w:p w:rsidR="008459C9" w:rsidRPr="00AA7E39" w:rsidRDefault="008459C9" w:rsidP="00AA7E39">
      <w:pPr>
        <w:spacing w:after="0" w:line="240" w:lineRule="auto"/>
        <w:ind w:left="567"/>
        <w:rPr>
          <w:rFonts w:ascii="Times New Roman" w:hAnsi="Times New Roman"/>
          <w:color w:val="000000"/>
          <w:sz w:val="24"/>
          <w:szCs w:val="24"/>
        </w:rPr>
      </w:pPr>
      <w:r w:rsidRPr="00AA7E39">
        <w:rPr>
          <w:rFonts w:ascii="Times New Roman" w:eastAsia="Wingdings" w:hAnsi="Times New Roman"/>
          <w:color w:val="000000"/>
          <w:sz w:val="24"/>
          <w:szCs w:val="24"/>
        </w:rPr>
        <w:t xml:space="preserve">      </w:t>
      </w:r>
      <w:r w:rsidRPr="00AA7E39">
        <w:rPr>
          <w:rFonts w:ascii="Times New Roman" w:hAnsi="Times New Roman"/>
          <w:color w:val="000000"/>
          <w:sz w:val="24"/>
          <w:szCs w:val="24"/>
        </w:rPr>
        <w:t>допущены ошибка или более двух недочетов  при освещении второстепенных вопросов или в выкладках,  легко исправленные после замечания учителя.</w:t>
      </w:r>
    </w:p>
    <w:p w:rsidR="008459C9" w:rsidRPr="00AA7E39" w:rsidRDefault="008459C9" w:rsidP="00AA7E39">
      <w:pPr>
        <w:spacing w:after="0" w:line="240" w:lineRule="auto"/>
        <w:ind w:left="567"/>
        <w:rPr>
          <w:rFonts w:ascii="Times New Roman" w:hAnsi="Times New Roman"/>
          <w:color w:val="000000"/>
          <w:sz w:val="24"/>
          <w:szCs w:val="24"/>
        </w:rPr>
      </w:pPr>
      <w:r w:rsidRPr="00AA7E39">
        <w:rPr>
          <w:rFonts w:ascii="Times New Roman" w:hAnsi="Times New Roman"/>
          <w:color w:val="000000"/>
          <w:sz w:val="24"/>
          <w:szCs w:val="24"/>
        </w:rPr>
        <w:t> </w:t>
      </w:r>
    </w:p>
    <w:p w:rsidR="008459C9" w:rsidRPr="00AA7E39" w:rsidRDefault="008459C9" w:rsidP="00AA7E39">
      <w:pPr>
        <w:spacing w:after="0" w:line="240" w:lineRule="auto"/>
        <w:ind w:left="567"/>
        <w:rPr>
          <w:rFonts w:ascii="Times New Roman" w:hAnsi="Times New Roman"/>
          <w:b/>
          <w:color w:val="000000"/>
          <w:sz w:val="24"/>
          <w:szCs w:val="24"/>
        </w:rPr>
      </w:pPr>
    </w:p>
    <w:p w:rsidR="008459C9" w:rsidRPr="00AA7E39" w:rsidRDefault="008459C9" w:rsidP="00AA7E39">
      <w:pPr>
        <w:spacing w:after="0" w:line="240" w:lineRule="auto"/>
        <w:ind w:left="567"/>
        <w:rPr>
          <w:rFonts w:ascii="Times New Roman" w:hAnsi="Times New Roman"/>
          <w:b/>
          <w:color w:val="000000"/>
          <w:sz w:val="24"/>
          <w:szCs w:val="24"/>
        </w:rPr>
      </w:pPr>
      <w:r w:rsidRPr="00AA7E39">
        <w:rPr>
          <w:rFonts w:ascii="Times New Roman" w:hAnsi="Times New Roman"/>
          <w:b/>
          <w:color w:val="000000"/>
          <w:sz w:val="24"/>
          <w:szCs w:val="24"/>
        </w:rPr>
        <w:t>Отметка «3» ставится в следующих случаях:</w:t>
      </w:r>
    </w:p>
    <w:p w:rsidR="008459C9" w:rsidRPr="00AA7E39" w:rsidRDefault="008459C9" w:rsidP="00AA7E39">
      <w:pPr>
        <w:spacing w:after="0" w:line="240" w:lineRule="auto"/>
        <w:ind w:left="567"/>
        <w:rPr>
          <w:rFonts w:ascii="Times New Roman" w:hAnsi="Times New Roman"/>
          <w:color w:val="000000"/>
          <w:sz w:val="24"/>
          <w:szCs w:val="24"/>
        </w:rPr>
      </w:pPr>
      <w:r w:rsidRPr="00AA7E39">
        <w:rPr>
          <w:rFonts w:ascii="Times New Roman" w:eastAsia="Wingdings" w:hAnsi="Times New Roman"/>
          <w:color w:val="000000"/>
          <w:sz w:val="24"/>
          <w:szCs w:val="24"/>
        </w:rPr>
        <w:t xml:space="preserve">      </w:t>
      </w:r>
      <w:r w:rsidRPr="00AA7E39">
        <w:rPr>
          <w:rFonts w:ascii="Times New Roman" w:hAnsi="Times New Roman"/>
          <w:color w:val="000000"/>
          <w:sz w:val="24"/>
          <w:szCs w:val="24"/>
        </w:rPr>
        <w:t>неполно раскрыто содержание материала (содержание изложено фрагментарно, не всегда последовательно), но показано общее понимание вопроса и продемонстрированы умения, достаточные для усвоения программного материала (определены «Требованиями к математической подготовке учащихся» в настоящей программе по математике);</w:t>
      </w:r>
    </w:p>
    <w:p w:rsidR="008459C9" w:rsidRPr="00AA7E39" w:rsidRDefault="008459C9" w:rsidP="00AA7E39">
      <w:pPr>
        <w:spacing w:after="0" w:line="240" w:lineRule="auto"/>
        <w:ind w:left="567"/>
        <w:rPr>
          <w:rFonts w:ascii="Times New Roman" w:hAnsi="Times New Roman"/>
          <w:color w:val="000000"/>
          <w:sz w:val="24"/>
          <w:szCs w:val="24"/>
        </w:rPr>
      </w:pPr>
      <w:r w:rsidRPr="00AA7E39">
        <w:rPr>
          <w:rFonts w:ascii="Times New Roman" w:eastAsia="Wingdings" w:hAnsi="Times New Roman"/>
          <w:color w:val="000000"/>
          <w:sz w:val="24"/>
          <w:szCs w:val="24"/>
        </w:rPr>
        <w:t xml:space="preserve">      </w:t>
      </w:r>
      <w:r w:rsidRPr="00AA7E39">
        <w:rPr>
          <w:rFonts w:ascii="Times New Roman" w:hAnsi="Times New Roman"/>
          <w:color w:val="000000"/>
          <w:sz w:val="24"/>
          <w:szCs w:val="24"/>
        </w:rPr>
        <w:t>имелись затруднения или допущены ошибки в определении математической терминологии, чертежах, выкладках, исправленные после нескольких наводящих вопросов учителя;</w:t>
      </w:r>
    </w:p>
    <w:p w:rsidR="008459C9" w:rsidRPr="00AA7E39" w:rsidRDefault="008459C9" w:rsidP="00AA7E39">
      <w:pPr>
        <w:spacing w:after="0" w:line="240" w:lineRule="auto"/>
        <w:ind w:left="567"/>
        <w:rPr>
          <w:rFonts w:ascii="Times New Roman" w:hAnsi="Times New Roman"/>
          <w:color w:val="000000"/>
          <w:sz w:val="24"/>
          <w:szCs w:val="24"/>
        </w:rPr>
      </w:pPr>
      <w:r w:rsidRPr="00AA7E39">
        <w:rPr>
          <w:rFonts w:ascii="Times New Roman" w:eastAsia="Wingdings" w:hAnsi="Times New Roman"/>
          <w:color w:val="000000"/>
          <w:sz w:val="24"/>
          <w:szCs w:val="24"/>
        </w:rPr>
        <w:t xml:space="preserve">      </w:t>
      </w:r>
      <w:r w:rsidRPr="00AA7E39">
        <w:rPr>
          <w:rFonts w:ascii="Times New Roman" w:hAnsi="Times New Roman"/>
          <w:color w:val="000000"/>
          <w:sz w:val="24"/>
          <w:szCs w:val="24"/>
        </w:rPr>
        <w:t>ученик не справился с применением теории в новой ситуации при выполнении практического задания, но выполнил задания обязательного уровня сложности по данной теме;</w:t>
      </w:r>
    </w:p>
    <w:p w:rsidR="008459C9" w:rsidRPr="00AA7E39" w:rsidRDefault="008459C9" w:rsidP="00AA7E39">
      <w:pPr>
        <w:spacing w:after="0" w:line="240" w:lineRule="auto"/>
        <w:ind w:left="567"/>
        <w:rPr>
          <w:rFonts w:ascii="Times New Roman" w:hAnsi="Times New Roman"/>
          <w:color w:val="000000"/>
          <w:sz w:val="24"/>
          <w:szCs w:val="24"/>
        </w:rPr>
      </w:pPr>
      <w:r w:rsidRPr="00AA7E39">
        <w:rPr>
          <w:rFonts w:ascii="Times New Roman" w:eastAsia="Wingdings" w:hAnsi="Times New Roman"/>
          <w:color w:val="000000"/>
          <w:sz w:val="24"/>
          <w:szCs w:val="24"/>
        </w:rPr>
        <w:t xml:space="preserve">      </w:t>
      </w:r>
      <w:r w:rsidRPr="00AA7E39">
        <w:rPr>
          <w:rFonts w:ascii="Times New Roman" w:hAnsi="Times New Roman"/>
          <w:color w:val="000000"/>
          <w:sz w:val="24"/>
          <w:szCs w:val="24"/>
        </w:rPr>
        <w:t xml:space="preserve">при достаточном знании теоретического материала </w:t>
      </w:r>
      <w:proofErr w:type="gramStart"/>
      <w:r w:rsidRPr="00AA7E39">
        <w:rPr>
          <w:rFonts w:ascii="Times New Roman" w:hAnsi="Times New Roman"/>
          <w:color w:val="000000"/>
          <w:sz w:val="24"/>
          <w:szCs w:val="24"/>
        </w:rPr>
        <w:t>выявлена</w:t>
      </w:r>
      <w:proofErr w:type="gramEnd"/>
      <w:r w:rsidRPr="00AA7E39">
        <w:rPr>
          <w:rFonts w:ascii="Times New Roman" w:hAnsi="Times New Roman"/>
          <w:color w:val="000000"/>
          <w:sz w:val="24"/>
          <w:szCs w:val="24"/>
        </w:rPr>
        <w:t xml:space="preserve"> недостаточная </w:t>
      </w:r>
      <w:proofErr w:type="spellStart"/>
      <w:r w:rsidRPr="00AA7E39">
        <w:rPr>
          <w:rFonts w:ascii="Times New Roman" w:hAnsi="Times New Roman"/>
          <w:color w:val="000000"/>
          <w:sz w:val="24"/>
          <w:szCs w:val="24"/>
        </w:rPr>
        <w:t>сформированность</w:t>
      </w:r>
      <w:proofErr w:type="spellEnd"/>
      <w:r w:rsidRPr="00AA7E39">
        <w:rPr>
          <w:rFonts w:ascii="Times New Roman" w:hAnsi="Times New Roman"/>
          <w:color w:val="000000"/>
          <w:sz w:val="24"/>
          <w:szCs w:val="24"/>
        </w:rPr>
        <w:t xml:space="preserve"> основных умений и навыков.</w:t>
      </w:r>
    </w:p>
    <w:p w:rsidR="008459C9" w:rsidRPr="00AA7E39" w:rsidRDefault="008459C9" w:rsidP="00AA7E39">
      <w:pPr>
        <w:spacing w:after="0" w:line="240" w:lineRule="auto"/>
        <w:ind w:left="567"/>
        <w:rPr>
          <w:rFonts w:ascii="Times New Roman" w:hAnsi="Times New Roman"/>
          <w:color w:val="000000"/>
          <w:sz w:val="24"/>
          <w:szCs w:val="24"/>
        </w:rPr>
      </w:pPr>
      <w:r w:rsidRPr="00AA7E39">
        <w:rPr>
          <w:rFonts w:ascii="Times New Roman" w:hAnsi="Times New Roman"/>
          <w:color w:val="000000"/>
          <w:sz w:val="24"/>
          <w:szCs w:val="24"/>
        </w:rPr>
        <w:t> </w:t>
      </w:r>
    </w:p>
    <w:p w:rsidR="008459C9" w:rsidRPr="00AA7E39" w:rsidRDefault="008459C9" w:rsidP="00AA7E39">
      <w:pPr>
        <w:spacing w:after="0" w:line="240" w:lineRule="auto"/>
        <w:ind w:left="567"/>
        <w:rPr>
          <w:rFonts w:ascii="Times New Roman" w:hAnsi="Times New Roman"/>
          <w:b/>
          <w:color w:val="000000"/>
          <w:sz w:val="24"/>
          <w:szCs w:val="24"/>
        </w:rPr>
      </w:pPr>
      <w:r w:rsidRPr="00AA7E39">
        <w:rPr>
          <w:rFonts w:ascii="Times New Roman" w:hAnsi="Times New Roman"/>
          <w:color w:val="000000"/>
          <w:sz w:val="24"/>
          <w:szCs w:val="24"/>
        </w:rPr>
        <w:t xml:space="preserve"> </w:t>
      </w:r>
      <w:r w:rsidRPr="00AA7E39">
        <w:rPr>
          <w:rFonts w:ascii="Times New Roman" w:hAnsi="Times New Roman"/>
          <w:b/>
          <w:color w:val="000000"/>
          <w:sz w:val="24"/>
          <w:szCs w:val="24"/>
        </w:rPr>
        <w:t>Отметка «2» ставится в следующих случаях:</w:t>
      </w:r>
    </w:p>
    <w:p w:rsidR="008459C9" w:rsidRPr="00AA7E39" w:rsidRDefault="008459C9" w:rsidP="00AA7E39">
      <w:pPr>
        <w:spacing w:after="0" w:line="240" w:lineRule="auto"/>
        <w:ind w:left="567"/>
        <w:rPr>
          <w:rFonts w:ascii="Times New Roman" w:hAnsi="Times New Roman"/>
          <w:color w:val="000000"/>
          <w:sz w:val="24"/>
          <w:szCs w:val="24"/>
        </w:rPr>
      </w:pPr>
      <w:r w:rsidRPr="00AA7E39">
        <w:rPr>
          <w:rFonts w:ascii="Times New Roman" w:eastAsia="Wingdings" w:hAnsi="Times New Roman"/>
          <w:color w:val="000000"/>
          <w:sz w:val="24"/>
          <w:szCs w:val="24"/>
        </w:rPr>
        <w:t xml:space="preserve">      </w:t>
      </w:r>
      <w:r w:rsidRPr="00AA7E39">
        <w:rPr>
          <w:rFonts w:ascii="Times New Roman" w:hAnsi="Times New Roman"/>
          <w:color w:val="000000"/>
          <w:sz w:val="24"/>
          <w:szCs w:val="24"/>
        </w:rPr>
        <w:t>не раскрыто основное содержание учебного материала;</w:t>
      </w:r>
    </w:p>
    <w:p w:rsidR="008459C9" w:rsidRPr="00AA7E39" w:rsidRDefault="008459C9" w:rsidP="00AA7E39">
      <w:pPr>
        <w:spacing w:after="0" w:line="240" w:lineRule="auto"/>
        <w:ind w:left="567"/>
        <w:rPr>
          <w:rFonts w:ascii="Times New Roman" w:hAnsi="Times New Roman"/>
          <w:color w:val="000000"/>
          <w:sz w:val="24"/>
          <w:szCs w:val="24"/>
        </w:rPr>
      </w:pPr>
      <w:r w:rsidRPr="00AA7E39">
        <w:rPr>
          <w:rFonts w:ascii="Times New Roman" w:eastAsia="Wingdings" w:hAnsi="Times New Roman"/>
          <w:color w:val="000000"/>
          <w:sz w:val="24"/>
          <w:szCs w:val="24"/>
        </w:rPr>
        <w:t xml:space="preserve">      </w:t>
      </w:r>
      <w:r w:rsidRPr="00AA7E39">
        <w:rPr>
          <w:rFonts w:ascii="Times New Roman" w:hAnsi="Times New Roman"/>
          <w:color w:val="000000"/>
          <w:sz w:val="24"/>
          <w:szCs w:val="24"/>
        </w:rPr>
        <w:t>обнаружено незнание учеником большей или наиболее важной части учебного материала;</w:t>
      </w:r>
    </w:p>
    <w:p w:rsidR="008459C9" w:rsidRPr="00AA7E39" w:rsidRDefault="008459C9" w:rsidP="00AA7E39">
      <w:pPr>
        <w:spacing w:after="0" w:line="240" w:lineRule="auto"/>
        <w:ind w:left="567"/>
        <w:rPr>
          <w:rFonts w:ascii="Times New Roman" w:hAnsi="Times New Roman"/>
          <w:color w:val="000000"/>
          <w:sz w:val="24"/>
          <w:szCs w:val="24"/>
        </w:rPr>
      </w:pPr>
      <w:r w:rsidRPr="00AA7E39">
        <w:rPr>
          <w:rFonts w:ascii="Times New Roman" w:eastAsia="Wingdings" w:hAnsi="Times New Roman"/>
          <w:color w:val="000000"/>
          <w:sz w:val="24"/>
          <w:szCs w:val="24"/>
        </w:rPr>
        <w:t xml:space="preserve">      </w:t>
      </w:r>
      <w:r w:rsidRPr="00AA7E39">
        <w:rPr>
          <w:rFonts w:ascii="Times New Roman" w:hAnsi="Times New Roman"/>
          <w:color w:val="000000"/>
          <w:sz w:val="24"/>
          <w:szCs w:val="24"/>
        </w:rPr>
        <w:t>допущены ошибки в определении понятий, при использовании математической терминологии, в рисунках, чертежах или графиках, в выкладках, которые не исправлены после нескольких наводящих вопросов учителя.</w:t>
      </w:r>
    </w:p>
    <w:p w:rsidR="008459C9" w:rsidRPr="00AA7E39" w:rsidRDefault="008459C9" w:rsidP="00AA7E39">
      <w:pPr>
        <w:spacing w:after="0" w:line="240" w:lineRule="auto"/>
        <w:ind w:left="567"/>
        <w:rPr>
          <w:rFonts w:ascii="Times New Roman" w:hAnsi="Times New Roman"/>
          <w:color w:val="000000"/>
          <w:sz w:val="24"/>
          <w:szCs w:val="24"/>
        </w:rPr>
      </w:pPr>
      <w:r w:rsidRPr="00AA7E39">
        <w:rPr>
          <w:rFonts w:ascii="Times New Roman" w:hAnsi="Times New Roman"/>
          <w:color w:val="000000"/>
          <w:sz w:val="24"/>
          <w:szCs w:val="24"/>
        </w:rPr>
        <w:t> </w:t>
      </w:r>
    </w:p>
    <w:p w:rsidR="008459C9" w:rsidRPr="00AA7E39" w:rsidRDefault="008459C9" w:rsidP="00AA7E39">
      <w:pPr>
        <w:spacing w:after="0" w:line="240" w:lineRule="auto"/>
        <w:ind w:left="567"/>
        <w:rPr>
          <w:rFonts w:ascii="Times New Roman" w:hAnsi="Times New Roman"/>
          <w:b/>
          <w:color w:val="000000"/>
          <w:sz w:val="24"/>
          <w:szCs w:val="24"/>
        </w:rPr>
      </w:pPr>
      <w:r w:rsidRPr="00AA7E39">
        <w:rPr>
          <w:rFonts w:ascii="Times New Roman" w:hAnsi="Times New Roman"/>
          <w:b/>
          <w:color w:val="000000"/>
          <w:sz w:val="24"/>
          <w:szCs w:val="24"/>
        </w:rPr>
        <w:t>Отметка «1» ставится, если:</w:t>
      </w:r>
    </w:p>
    <w:p w:rsidR="008459C9" w:rsidRPr="00AA7E39" w:rsidRDefault="008459C9" w:rsidP="00AA7E39">
      <w:pPr>
        <w:spacing w:after="0" w:line="240" w:lineRule="auto"/>
        <w:ind w:left="567"/>
        <w:jc w:val="both"/>
        <w:rPr>
          <w:rFonts w:ascii="Times New Roman" w:hAnsi="Times New Roman"/>
          <w:color w:val="000000"/>
          <w:sz w:val="24"/>
          <w:szCs w:val="24"/>
        </w:rPr>
      </w:pPr>
      <w:r w:rsidRPr="00AA7E39">
        <w:rPr>
          <w:rFonts w:ascii="Times New Roman" w:eastAsia="Wingdings" w:hAnsi="Times New Roman"/>
          <w:color w:val="000000"/>
          <w:sz w:val="24"/>
          <w:szCs w:val="24"/>
        </w:rPr>
        <w:t xml:space="preserve">      </w:t>
      </w:r>
      <w:r w:rsidRPr="00AA7E39">
        <w:rPr>
          <w:rFonts w:ascii="Times New Roman" w:hAnsi="Times New Roman"/>
          <w:color w:val="000000"/>
          <w:sz w:val="24"/>
          <w:szCs w:val="24"/>
        </w:rPr>
        <w:t>ученик обнаружил полное незнание и непонимание изучаемого учебного материала или не смог ответить ни на один из поставленных вопросов по изученному материалу.</w:t>
      </w:r>
    </w:p>
    <w:p w:rsidR="0090444F" w:rsidRDefault="0090444F" w:rsidP="00F43008">
      <w:pPr>
        <w:jc w:val="center"/>
        <w:rPr>
          <w:rFonts w:ascii="Times New Roman" w:hAnsi="Times New Roman" w:cs="Times New Roman"/>
          <w:sz w:val="24"/>
          <w:szCs w:val="24"/>
        </w:rPr>
      </w:pPr>
    </w:p>
    <w:p w:rsidR="00C71720" w:rsidRPr="00C71720" w:rsidRDefault="00C71720" w:rsidP="00C71720">
      <w:pPr>
        <w:spacing w:after="0" w:line="240" w:lineRule="auto"/>
        <w:rPr>
          <w:rFonts w:ascii="Times New Roman" w:hAnsi="Times New Roman"/>
          <w:b/>
          <w:sz w:val="24"/>
          <w:szCs w:val="24"/>
        </w:rPr>
      </w:pPr>
      <w:r w:rsidRPr="00C71720">
        <w:rPr>
          <w:rFonts w:ascii="Times New Roman" w:hAnsi="Times New Roman"/>
          <w:b/>
          <w:sz w:val="24"/>
          <w:szCs w:val="24"/>
        </w:rPr>
        <w:t>Перечень учебно-методического обеспечения</w:t>
      </w:r>
    </w:p>
    <w:p w:rsidR="00C71720" w:rsidRPr="00C71720" w:rsidRDefault="00C71720" w:rsidP="00C71720">
      <w:pPr>
        <w:pStyle w:val="a4"/>
        <w:numPr>
          <w:ilvl w:val="0"/>
          <w:numId w:val="1"/>
        </w:numPr>
        <w:spacing w:after="0" w:line="240" w:lineRule="auto"/>
        <w:jc w:val="both"/>
        <w:rPr>
          <w:rFonts w:ascii="Times New Roman" w:hAnsi="Times New Roman"/>
          <w:sz w:val="24"/>
          <w:szCs w:val="24"/>
        </w:rPr>
      </w:pPr>
      <w:r w:rsidRPr="00C71720">
        <w:rPr>
          <w:rFonts w:ascii="Times New Roman" w:hAnsi="Times New Roman"/>
          <w:sz w:val="24"/>
          <w:szCs w:val="24"/>
        </w:rPr>
        <w:t xml:space="preserve">Математика. Арифметика. Геометрия. 5 класс: учебник для общеобразовательных учреждений/ </w:t>
      </w:r>
      <w:proofErr w:type="spellStart"/>
      <w:r w:rsidRPr="00C71720">
        <w:rPr>
          <w:rFonts w:ascii="Times New Roman" w:hAnsi="Times New Roman"/>
          <w:sz w:val="24"/>
          <w:szCs w:val="24"/>
        </w:rPr>
        <w:t>Е.А.Бунимович</w:t>
      </w:r>
      <w:proofErr w:type="spellEnd"/>
      <w:r w:rsidRPr="00C71720">
        <w:rPr>
          <w:rFonts w:ascii="Times New Roman" w:hAnsi="Times New Roman"/>
          <w:sz w:val="24"/>
          <w:szCs w:val="24"/>
        </w:rPr>
        <w:t>, Г.В.Дорофеев, С.Б.Суворова и др., «Просвещение» 2010 г.</w:t>
      </w:r>
    </w:p>
    <w:p w:rsidR="00C71720" w:rsidRPr="00C71720" w:rsidRDefault="00C71720" w:rsidP="00C71720">
      <w:pPr>
        <w:pStyle w:val="a4"/>
        <w:numPr>
          <w:ilvl w:val="0"/>
          <w:numId w:val="1"/>
        </w:numPr>
        <w:spacing w:after="0" w:line="240" w:lineRule="auto"/>
        <w:jc w:val="both"/>
        <w:rPr>
          <w:rFonts w:ascii="Times New Roman" w:hAnsi="Times New Roman"/>
          <w:sz w:val="24"/>
          <w:szCs w:val="24"/>
        </w:rPr>
      </w:pPr>
      <w:r w:rsidRPr="00C71720">
        <w:rPr>
          <w:rFonts w:ascii="Times New Roman" w:hAnsi="Times New Roman"/>
          <w:sz w:val="24"/>
          <w:szCs w:val="24"/>
        </w:rPr>
        <w:t xml:space="preserve">Математика. Арифметика. Геометрия. Задачник-тренажёр. 5 класс: пособие для учащихся общеобразовательных учреждений/ </w:t>
      </w:r>
      <w:proofErr w:type="spellStart"/>
      <w:r w:rsidRPr="00C71720">
        <w:rPr>
          <w:rFonts w:ascii="Times New Roman" w:hAnsi="Times New Roman"/>
          <w:sz w:val="24"/>
          <w:szCs w:val="24"/>
        </w:rPr>
        <w:t>Е.А.Бунимович</w:t>
      </w:r>
      <w:proofErr w:type="spellEnd"/>
      <w:r w:rsidRPr="00C71720">
        <w:rPr>
          <w:rFonts w:ascii="Times New Roman" w:hAnsi="Times New Roman"/>
          <w:sz w:val="24"/>
          <w:szCs w:val="24"/>
        </w:rPr>
        <w:t>, Л.В.Кузнецова, С.С.Минаева и др., «Просвещение» 2010 г.</w:t>
      </w:r>
    </w:p>
    <w:p w:rsidR="00C71720" w:rsidRPr="00C71720" w:rsidRDefault="00C71720" w:rsidP="00C71720">
      <w:pPr>
        <w:pStyle w:val="a4"/>
        <w:numPr>
          <w:ilvl w:val="0"/>
          <w:numId w:val="1"/>
        </w:numPr>
        <w:spacing w:after="0" w:line="240" w:lineRule="auto"/>
        <w:jc w:val="both"/>
        <w:rPr>
          <w:rFonts w:ascii="Times New Roman" w:hAnsi="Times New Roman"/>
          <w:sz w:val="24"/>
          <w:szCs w:val="24"/>
        </w:rPr>
      </w:pPr>
      <w:r w:rsidRPr="00C71720">
        <w:rPr>
          <w:rFonts w:ascii="Times New Roman" w:hAnsi="Times New Roman"/>
          <w:sz w:val="24"/>
          <w:szCs w:val="24"/>
        </w:rPr>
        <w:t xml:space="preserve">Математика. Арифметика. Геометрия. Тетрадь-тренажёр. 5 класс: пособие для учащихся общеобразовательных учреждений/ </w:t>
      </w:r>
      <w:proofErr w:type="spellStart"/>
      <w:r w:rsidRPr="00C71720">
        <w:rPr>
          <w:rFonts w:ascii="Times New Roman" w:hAnsi="Times New Roman"/>
          <w:sz w:val="24"/>
          <w:szCs w:val="24"/>
        </w:rPr>
        <w:t>Е.А.Бунимович</w:t>
      </w:r>
      <w:proofErr w:type="spellEnd"/>
      <w:r w:rsidRPr="00C71720">
        <w:rPr>
          <w:rFonts w:ascii="Times New Roman" w:hAnsi="Times New Roman"/>
          <w:sz w:val="24"/>
          <w:szCs w:val="24"/>
        </w:rPr>
        <w:t>, Л.В.Кузнецова, С.С.Минаева и др., «Просвещение» 2010 г.</w:t>
      </w:r>
    </w:p>
    <w:p w:rsidR="00C71720" w:rsidRPr="00C71720" w:rsidRDefault="00C71720" w:rsidP="00C71720">
      <w:pPr>
        <w:pStyle w:val="a4"/>
        <w:numPr>
          <w:ilvl w:val="0"/>
          <w:numId w:val="1"/>
        </w:numPr>
        <w:spacing w:after="0" w:line="240" w:lineRule="auto"/>
        <w:jc w:val="both"/>
        <w:rPr>
          <w:rFonts w:ascii="Times New Roman" w:hAnsi="Times New Roman"/>
          <w:sz w:val="24"/>
          <w:szCs w:val="24"/>
        </w:rPr>
      </w:pPr>
      <w:r w:rsidRPr="00C71720">
        <w:rPr>
          <w:rFonts w:ascii="Times New Roman" w:hAnsi="Times New Roman"/>
          <w:sz w:val="24"/>
          <w:szCs w:val="24"/>
        </w:rPr>
        <w:t xml:space="preserve">Математика. Арифметика. Геометрия. Тетрадь-экзаменатор. 5 класс: пособие для учащихся общеобразовательных учреждений/ </w:t>
      </w:r>
      <w:proofErr w:type="spellStart"/>
      <w:r w:rsidRPr="00C71720">
        <w:rPr>
          <w:rFonts w:ascii="Times New Roman" w:hAnsi="Times New Roman"/>
          <w:sz w:val="24"/>
          <w:szCs w:val="24"/>
        </w:rPr>
        <w:t>Е.А.Бунимович</w:t>
      </w:r>
      <w:proofErr w:type="spellEnd"/>
      <w:r w:rsidRPr="00C71720">
        <w:rPr>
          <w:rFonts w:ascii="Times New Roman" w:hAnsi="Times New Roman"/>
          <w:sz w:val="24"/>
          <w:szCs w:val="24"/>
        </w:rPr>
        <w:t>, Л.В.Кузнецова, С.С.Минаева и др., «Просвещение» 2010 г.</w:t>
      </w:r>
    </w:p>
    <w:p w:rsidR="00C71720" w:rsidRPr="00C71720" w:rsidRDefault="00C71720" w:rsidP="00C71720">
      <w:pPr>
        <w:pStyle w:val="a4"/>
        <w:numPr>
          <w:ilvl w:val="0"/>
          <w:numId w:val="1"/>
        </w:numPr>
        <w:spacing w:after="0" w:line="240" w:lineRule="auto"/>
        <w:jc w:val="both"/>
        <w:rPr>
          <w:rFonts w:ascii="Times New Roman" w:hAnsi="Times New Roman"/>
          <w:sz w:val="24"/>
          <w:szCs w:val="24"/>
        </w:rPr>
      </w:pPr>
      <w:r w:rsidRPr="00C71720">
        <w:rPr>
          <w:rFonts w:ascii="Times New Roman" w:hAnsi="Times New Roman"/>
          <w:sz w:val="24"/>
          <w:szCs w:val="24"/>
        </w:rPr>
        <w:t>Математика. Арифметика. Геометрия. Поурочное тематическое планирование. 5 класс: пособие для учителей общеобразовательных учреждений/ Л.В.Кузнецова, С.С.Минаева, Л.О. Рослова, С.Б.Суворова и др., «Просвещение» 2010 г.</w:t>
      </w:r>
    </w:p>
    <w:p w:rsidR="00C71720" w:rsidRPr="00C71720" w:rsidRDefault="00C71720" w:rsidP="00C71720">
      <w:pPr>
        <w:spacing w:after="0" w:line="240" w:lineRule="auto"/>
        <w:jc w:val="center"/>
        <w:rPr>
          <w:rFonts w:ascii="Times New Roman" w:hAnsi="Times New Roman"/>
          <w:b/>
          <w:sz w:val="24"/>
          <w:szCs w:val="24"/>
        </w:rPr>
      </w:pPr>
    </w:p>
    <w:p w:rsidR="00C71720" w:rsidRPr="00C71720" w:rsidRDefault="00C71720" w:rsidP="00C71720">
      <w:pPr>
        <w:spacing w:after="0" w:line="240" w:lineRule="auto"/>
        <w:jc w:val="center"/>
        <w:rPr>
          <w:sz w:val="24"/>
          <w:szCs w:val="24"/>
        </w:rPr>
      </w:pPr>
      <w:r w:rsidRPr="00C71720">
        <w:rPr>
          <w:rFonts w:ascii="Times New Roman" w:hAnsi="Times New Roman"/>
          <w:b/>
          <w:sz w:val="24"/>
          <w:szCs w:val="24"/>
        </w:rPr>
        <w:t>Список литературы</w:t>
      </w:r>
    </w:p>
    <w:p w:rsidR="00C71720" w:rsidRPr="00C71720" w:rsidRDefault="00C71720" w:rsidP="00C71720">
      <w:pPr>
        <w:pStyle w:val="a4"/>
        <w:numPr>
          <w:ilvl w:val="0"/>
          <w:numId w:val="10"/>
        </w:numPr>
        <w:spacing w:after="0" w:line="240" w:lineRule="auto"/>
        <w:jc w:val="both"/>
        <w:rPr>
          <w:rFonts w:ascii="Times New Roman" w:hAnsi="Times New Roman"/>
          <w:sz w:val="24"/>
          <w:szCs w:val="24"/>
        </w:rPr>
      </w:pPr>
      <w:r w:rsidRPr="00C71720">
        <w:rPr>
          <w:rFonts w:ascii="Times New Roman" w:hAnsi="Times New Roman"/>
          <w:sz w:val="24"/>
          <w:szCs w:val="24"/>
        </w:rPr>
        <w:t>Математика. Арифметика. Геометрия. Поурочное тематическое планирование. 5 класс: пособие для учителей общеобразовательных учреждений/ Л.В.Кузнецова, С.С.Минаева, Л.О. Рослова, С.Б.Суворова и др., «Просвещение» 2010 г.</w:t>
      </w:r>
    </w:p>
    <w:p w:rsidR="00C71720" w:rsidRPr="00C71720" w:rsidRDefault="00C71720" w:rsidP="00C71720">
      <w:pPr>
        <w:spacing w:after="0" w:line="240" w:lineRule="auto"/>
        <w:ind w:left="284"/>
        <w:jc w:val="both"/>
        <w:rPr>
          <w:sz w:val="24"/>
          <w:szCs w:val="24"/>
        </w:rPr>
      </w:pPr>
    </w:p>
    <w:p w:rsidR="00C71720" w:rsidRPr="00C71720" w:rsidRDefault="00C71720" w:rsidP="00C71720">
      <w:pPr>
        <w:numPr>
          <w:ilvl w:val="0"/>
          <w:numId w:val="10"/>
        </w:numPr>
        <w:spacing w:after="0" w:line="240" w:lineRule="auto"/>
        <w:jc w:val="both"/>
        <w:rPr>
          <w:rFonts w:ascii="Times New Roman" w:hAnsi="Times New Roman"/>
          <w:i/>
          <w:sz w:val="24"/>
          <w:szCs w:val="24"/>
        </w:rPr>
      </w:pPr>
      <w:r w:rsidRPr="00C71720">
        <w:rPr>
          <w:rFonts w:ascii="Times New Roman" w:hAnsi="Times New Roman"/>
          <w:sz w:val="24"/>
          <w:szCs w:val="24"/>
        </w:rPr>
        <w:t>Дорофеев Г. В. и др.  Оценка качества подготовки выпускников основной школы по математике.  М., «Дрофа», 2001.</w:t>
      </w:r>
    </w:p>
    <w:p w:rsidR="00C71720" w:rsidRPr="00C71720" w:rsidRDefault="00C71720" w:rsidP="00C71720">
      <w:pPr>
        <w:spacing w:after="0" w:line="240" w:lineRule="auto"/>
        <w:jc w:val="both"/>
        <w:rPr>
          <w:rFonts w:ascii="Times New Roman" w:hAnsi="Times New Roman"/>
          <w:sz w:val="24"/>
          <w:szCs w:val="24"/>
        </w:rPr>
      </w:pPr>
    </w:p>
    <w:p w:rsidR="00C71720" w:rsidRPr="00C71720" w:rsidRDefault="00C71720" w:rsidP="00C71720">
      <w:pPr>
        <w:widowControl w:val="0"/>
        <w:numPr>
          <w:ilvl w:val="0"/>
          <w:numId w:val="10"/>
        </w:numPr>
        <w:shd w:val="clear" w:color="auto" w:fill="FFFFFF"/>
        <w:autoSpaceDE w:val="0"/>
        <w:autoSpaceDN w:val="0"/>
        <w:adjustRightInd w:val="0"/>
        <w:spacing w:after="0" w:line="240" w:lineRule="auto"/>
        <w:jc w:val="both"/>
        <w:rPr>
          <w:rFonts w:ascii="Times New Roman" w:hAnsi="Times New Roman"/>
          <w:sz w:val="24"/>
          <w:szCs w:val="24"/>
        </w:rPr>
      </w:pPr>
      <w:r w:rsidRPr="00C71720">
        <w:rPr>
          <w:rFonts w:ascii="Times New Roman" w:hAnsi="Times New Roman"/>
          <w:bCs/>
          <w:color w:val="000000"/>
          <w:sz w:val="24"/>
          <w:szCs w:val="24"/>
        </w:rPr>
        <w:t>Концепция модернизации российского образования на период до 2010// «Вестник</w:t>
      </w:r>
      <w:r w:rsidRPr="00C71720">
        <w:rPr>
          <w:rFonts w:ascii="Times New Roman" w:hAnsi="Times New Roman"/>
          <w:sz w:val="24"/>
          <w:szCs w:val="24"/>
        </w:rPr>
        <w:t xml:space="preserve"> </w:t>
      </w:r>
      <w:r w:rsidRPr="00C71720">
        <w:rPr>
          <w:rFonts w:ascii="Times New Roman" w:hAnsi="Times New Roman"/>
          <w:bCs/>
          <w:color w:val="000000"/>
          <w:sz w:val="24"/>
          <w:szCs w:val="24"/>
        </w:rPr>
        <w:t>образования» -2002- № 6 - с.11-40.</w:t>
      </w:r>
    </w:p>
    <w:p w:rsidR="00C71720" w:rsidRPr="00C71720" w:rsidRDefault="00C71720" w:rsidP="00C71720">
      <w:pPr>
        <w:widowControl w:val="0"/>
        <w:shd w:val="clear" w:color="auto" w:fill="FFFFFF"/>
        <w:autoSpaceDE w:val="0"/>
        <w:autoSpaceDN w:val="0"/>
        <w:adjustRightInd w:val="0"/>
        <w:spacing w:after="0" w:line="240" w:lineRule="auto"/>
        <w:jc w:val="both"/>
        <w:rPr>
          <w:rFonts w:ascii="Times New Roman" w:hAnsi="Times New Roman"/>
          <w:sz w:val="24"/>
          <w:szCs w:val="24"/>
        </w:rPr>
      </w:pPr>
    </w:p>
    <w:p w:rsidR="00C71720" w:rsidRPr="00C71720" w:rsidRDefault="00C71720" w:rsidP="00C71720">
      <w:pPr>
        <w:widowControl w:val="0"/>
        <w:numPr>
          <w:ilvl w:val="0"/>
          <w:numId w:val="10"/>
        </w:numPr>
        <w:shd w:val="clear" w:color="auto" w:fill="FFFFFF"/>
        <w:autoSpaceDE w:val="0"/>
        <w:autoSpaceDN w:val="0"/>
        <w:adjustRightInd w:val="0"/>
        <w:spacing w:after="0" w:line="240" w:lineRule="auto"/>
        <w:jc w:val="both"/>
        <w:rPr>
          <w:rFonts w:ascii="Times New Roman" w:hAnsi="Times New Roman"/>
          <w:sz w:val="24"/>
          <w:szCs w:val="24"/>
        </w:rPr>
      </w:pPr>
      <w:r w:rsidRPr="00C71720">
        <w:rPr>
          <w:rFonts w:ascii="Times New Roman" w:hAnsi="Times New Roman"/>
          <w:bCs/>
          <w:color w:val="000000"/>
          <w:sz w:val="24"/>
          <w:szCs w:val="24"/>
        </w:rPr>
        <w:t>Концепция математического образования (проект)//Математика в школе.-  2000. – № 2. – с.13-18.</w:t>
      </w:r>
    </w:p>
    <w:p w:rsidR="00C71720" w:rsidRPr="00C71720" w:rsidRDefault="00C71720" w:rsidP="00C71720">
      <w:pPr>
        <w:widowControl w:val="0"/>
        <w:shd w:val="clear" w:color="auto" w:fill="FFFFFF"/>
        <w:autoSpaceDE w:val="0"/>
        <w:autoSpaceDN w:val="0"/>
        <w:adjustRightInd w:val="0"/>
        <w:spacing w:after="0" w:line="240" w:lineRule="auto"/>
        <w:jc w:val="both"/>
        <w:rPr>
          <w:rFonts w:ascii="Times New Roman" w:hAnsi="Times New Roman"/>
          <w:sz w:val="24"/>
          <w:szCs w:val="24"/>
        </w:rPr>
      </w:pPr>
    </w:p>
    <w:p w:rsidR="00C71720" w:rsidRPr="00C71720" w:rsidRDefault="00C71720" w:rsidP="00C71720">
      <w:pPr>
        <w:numPr>
          <w:ilvl w:val="0"/>
          <w:numId w:val="10"/>
        </w:numPr>
        <w:spacing w:after="0" w:line="240" w:lineRule="auto"/>
        <w:jc w:val="both"/>
        <w:rPr>
          <w:rFonts w:ascii="Times New Roman" w:hAnsi="Times New Roman"/>
          <w:i/>
          <w:sz w:val="24"/>
          <w:szCs w:val="24"/>
        </w:rPr>
      </w:pPr>
      <w:r w:rsidRPr="00C71720">
        <w:rPr>
          <w:rFonts w:ascii="Times New Roman" w:hAnsi="Times New Roman"/>
          <w:sz w:val="24"/>
          <w:szCs w:val="24"/>
        </w:rPr>
        <w:t xml:space="preserve">Кузнецова Г.М., </w:t>
      </w:r>
      <w:proofErr w:type="spellStart"/>
      <w:r w:rsidRPr="00C71720">
        <w:rPr>
          <w:rFonts w:ascii="Times New Roman" w:hAnsi="Times New Roman"/>
          <w:sz w:val="24"/>
          <w:szCs w:val="24"/>
        </w:rPr>
        <w:t>Миндюк</w:t>
      </w:r>
      <w:proofErr w:type="spellEnd"/>
      <w:r w:rsidRPr="00C71720">
        <w:rPr>
          <w:rFonts w:ascii="Times New Roman" w:hAnsi="Times New Roman"/>
          <w:sz w:val="24"/>
          <w:szCs w:val="24"/>
        </w:rPr>
        <w:t xml:space="preserve"> Н.Г.  Программы для общеобразовательных школ, гимназий, лицеев. Математика 5 – 11 классы. М., «Дрофа», 2002.</w:t>
      </w:r>
    </w:p>
    <w:p w:rsidR="00C71720" w:rsidRPr="00C71720" w:rsidRDefault="00C71720" w:rsidP="00C71720">
      <w:pPr>
        <w:spacing w:after="0" w:line="240" w:lineRule="auto"/>
        <w:jc w:val="both"/>
        <w:rPr>
          <w:rFonts w:ascii="Times New Roman" w:hAnsi="Times New Roman"/>
          <w:sz w:val="24"/>
          <w:szCs w:val="24"/>
        </w:rPr>
      </w:pPr>
    </w:p>
    <w:p w:rsidR="00C71720" w:rsidRPr="00C71720" w:rsidRDefault="00C71720" w:rsidP="00C71720">
      <w:pPr>
        <w:numPr>
          <w:ilvl w:val="0"/>
          <w:numId w:val="10"/>
        </w:numPr>
        <w:spacing w:after="0" w:line="240" w:lineRule="auto"/>
        <w:jc w:val="both"/>
        <w:rPr>
          <w:rFonts w:ascii="Times New Roman" w:hAnsi="Times New Roman"/>
          <w:i/>
          <w:sz w:val="24"/>
          <w:szCs w:val="24"/>
        </w:rPr>
      </w:pPr>
      <w:r w:rsidRPr="00C71720">
        <w:rPr>
          <w:rFonts w:ascii="Times New Roman" w:hAnsi="Times New Roman"/>
          <w:sz w:val="24"/>
          <w:szCs w:val="24"/>
        </w:rPr>
        <w:t>Стандарт основного общего образования по математике//</w:t>
      </w:r>
      <w:r w:rsidRPr="00C71720">
        <w:rPr>
          <w:rFonts w:ascii="Times New Roman" w:hAnsi="Times New Roman"/>
          <w:bCs/>
          <w:color w:val="000000"/>
          <w:sz w:val="24"/>
          <w:szCs w:val="24"/>
        </w:rPr>
        <w:t>«Вестник</w:t>
      </w:r>
      <w:r w:rsidRPr="00C71720">
        <w:rPr>
          <w:rFonts w:ascii="Times New Roman" w:hAnsi="Times New Roman"/>
          <w:sz w:val="24"/>
          <w:szCs w:val="24"/>
        </w:rPr>
        <w:t xml:space="preserve"> </w:t>
      </w:r>
      <w:r w:rsidRPr="00C71720">
        <w:rPr>
          <w:rFonts w:ascii="Times New Roman" w:hAnsi="Times New Roman"/>
          <w:bCs/>
          <w:color w:val="000000"/>
          <w:sz w:val="24"/>
          <w:szCs w:val="24"/>
        </w:rPr>
        <w:t>образования» -2004 - № 12 - с.107-119.</w:t>
      </w:r>
    </w:p>
    <w:p w:rsidR="0090444F" w:rsidRDefault="0090444F" w:rsidP="00F43008">
      <w:pPr>
        <w:jc w:val="center"/>
        <w:rPr>
          <w:rFonts w:ascii="Times New Roman" w:hAnsi="Times New Roman" w:cs="Times New Roman"/>
          <w:sz w:val="24"/>
          <w:szCs w:val="24"/>
        </w:rPr>
      </w:pPr>
    </w:p>
    <w:p w:rsidR="00F43008" w:rsidRPr="00465726" w:rsidRDefault="00F43008" w:rsidP="00465726">
      <w:pPr>
        <w:jc w:val="center"/>
        <w:rPr>
          <w:rFonts w:ascii="Times New Roman" w:hAnsi="Times New Roman" w:cs="Times New Roman"/>
          <w:sz w:val="24"/>
          <w:szCs w:val="24"/>
        </w:rPr>
      </w:pPr>
    </w:p>
    <w:sectPr w:rsidR="00F43008" w:rsidRPr="00465726" w:rsidSect="00465726">
      <w:pgSz w:w="11906" w:h="16838"/>
      <w:pgMar w:top="1134"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8D4074"/>
    <w:multiLevelType w:val="hybridMultilevel"/>
    <w:tmpl w:val="22F8D0E8"/>
    <w:lvl w:ilvl="0" w:tplc="04190001">
      <w:start w:val="1"/>
      <w:numFmt w:val="bullet"/>
      <w:lvlText w:val=""/>
      <w:lvlJc w:val="left"/>
      <w:pPr>
        <w:ind w:left="1400" w:hanging="360"/>
      </w:pPr>
      <w:rPr>
        <w:rFonts w:ascii="Symbol" w:hAnsi="Symbol" w:hint="default"/>
      </w:rPr>
    </w:lvl>
    <w:lvl w:ilvl="1" w:tplc="04190003" w:tentative="1">
      <w:start w:val="1"/>
      <w:numFmt w:val="bullet"/>
      <w:lvlText w:val="o"/>
      <w:lvlJc w:val="left"/>
      <w:pPr>
        <w:ind w:left="2120" w:hanging="360"/>
      </w:pPr>
      <w:rPr>
        <w:rFonts w:ascii="Courier New" w:hAnsi="Courier New" w:cs="Courier New" w:hint="default"/>
      </w:rPr>
    </w:lvl>
    <w:lvl w:ilvl="2" w:tplc="04190005" w:tentative="1">
      <w:start w:val="1"/>
      <w:numFmt w:val="bullet"/>
      <w:lvlText w:val=""/>
      <w:lvlJc w:val="left"/>
      <w:pPr>
        <w:ind w:left="2840" w:hanging="360"/>
      </w:pPr>
      <w:rPr>
        <w:rFonts w:ascii="Wingdings" w:hAnsi="Wingdings" w:hint="default"/>
      </w:rPr>
    </w:lvl>
    <w:lvl w:ilvl="3" w:tplc="04190001" w:tentative="1">
      <w:start w:val="1"/>
      <w:numFmt w:val="bullet"/>
      <w:lvlText w:val=""/>
      <w:lvlJc w:val="left"/>
      <w:pPr>
        <w:ind w:left="3560" w:hanging="360"/>
      </w:pPr>
      <w:rPr>
        <w:rFonts w:ascii="Symbol" w:hAnsi="Symbol" w:hint="default"/>
      </w:rPr>
    </w:lvl>
    <w:lvl w:ilvl="4" w:tplc="04190003" w:tentative="1">
      <w:start w:val="1"/>
      <w:numFmt w:val="bullet"/>
      <w:lvlText w:val="o"/>
      <w:lvlJc w:val="left"/>
      <w:pPr>
        <w:ind w:left="4280" w:hanging="360"/>
      </w:pPr>
      <w:rPr>
        <w:rFonts w:ascii="Courier New" w:hAnsi="Courier New" w:cs="Courier New" w:hint="default"/>
      </w:rPr>
    </w:lvl>
    <w:lvl w:ilvl="5" w:tplc="04190005" w:tentative="1">
      <w:start w:val="1"/>
      <w:numFmt w:val="bullet"/>
      <w:lvlText w:val=""/>
      <w:lvlJc w:val="left"/>
      <w:pPr>
        <w:ind w:left="5000" w:hanging="360"/>
      </w:pPr>
      <w:rPr>
        <w:rFonts w:ascii="Wingdings" w:hAnsi="Wingdings" w:hint="default"/>
      </w:rPr>
    </w:lvl>
    <w:lvl w:ilvl="6" w:tplc="04190001" w:tentative="1">
      <w:start w:val="1"/>
      <w:numFmt w:val="bullet"/>
      <w:lvlText w:val=""/>
      <w:lvlJc w:val="left"/>
      <w:pPr>
        <w:ind w:left="5720" w:hanging="360"/>
      </w:pPr>
      <w:rPr>
        <w:rFonts w:ascii="Symbol" w:hAnsi="Symbol" w:hint="default"/>
      </w:rPr>
    </w:lvl>
    <w:lvl w:ilvl="7" w:tplc="04190003" w:tentative="1">
      <w:start w:val="1"/>
      <w:numFmt w:val="bullet"/>
      <w:lvlText w:val="o"/>
      <w:lvlJc w:val="left"/>
      <w:pPr>
        <w:ind w:left="6440" w:hanging="360"/>
      </w:pPr>
      <w:rPr>
        <w:rFonts w:ascii="Courier New" w:hAnsi="Courier New" w:cs="Courier New" w:hint="default"/>
      </w:rPr>
    </w:lvl>
    <w:lvl w:ilvl="8" w:tplc="04190005" w:tentative="1">
      <w:start w:val="1"/>
      <w:numFmt w:val="bullet"/>
      <w:lvlText w:val=""/>
      <w:lvlJc w:val="left"/>
      <w:pPr>
        <w:ind w:left="7160" w:hanging="360"/>
      </w:pPr>
      <w:rPr>
        <w:rFonts w:ascii="Wingdings" w:hAnsi="Wingdings" w:hint="default"/>
      </w:rPr>
    </w:lvl>
  </w:abstractNum>
  <w:abstractNum w:abstractNumId="1">
    <w:nsid w:val="0D633297"/>
    <w:multiLevelType w:val="hybridMultilevel"/>
    <w:tmpl w:val="EECA49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3EF3BB0"/>
    <w:multiLevelType w:val="hybridMultilevel"/>
    <w:tmpl w:val="2D3E19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8ED3EC4"/>
    <w:multiLevelType w:val="hybridMultilevel"/>
    <w:tmpl w:val="4AB8FD7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D990640"/>
    <w:multiLevelType w:val="hybridMultilevel"/>
    <w:tmpl w:val="C75A5C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ED55867"/>
    <w:multiLevelType w:val="hybridMultilevel"/>
    <w:tmpl w:val="A8C417BA"/>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6">
    <w:nsid w:val="422F58EF"/>
    <w:multiLevelType w:val="hybridMultilevel"/>
    <w:tmpl w:val="C75C9F24"/>
    <w:lvl w:ilvl="0" w:tplc="E21AA31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nsid w:val="50214639"/>
    <w:multiLevelType w:val="hybridMultilevel"/>
    <w:tmpl w:val="9942F3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6C1068FA"/>
    <w:multiLevelType w:val="hybridMultilevel"/>
    <w:tmpl w:val="169EF2AA"/>
    <w:lvl w:ilvl="0" w:tplc="04190001">
      <w:start w:val="1"/>
      <w:numFmt w:val="bullet"/>
      <w:lvlText w:val=""/>
      <w:lvlJc w:val="left"/>
      <w:pPr>
        <w:tabs>
          <w:tab w:val="num" w:pos="780"/>
        </w:tabs>
        <w:ind w:left="78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9">
    <w:nsid w:val="6EF50945"/>
    <w:multiLevelType w:val="hybridMultilevel"/>
    <w:tmpl w:val="7A70B8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3"/>
  </w:num>
  <w:num w:numId="4">
    <w:abstractNumId w:val="9"/>
  </w:num>
  <w:num w:numId="5">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4"/>
  </w:num>
  <w:num w:numId="9">
    <w:abstractNumId w:val="6"/>
  </w:num>
  <w:num w:numId="10">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65726"/>
    <w:rsid w:val="00052C59"/>
    <w:rsid w:val="00061C37"/>
    <w:rsid w:val="00062C51"/>
    <w:rsid w:val="000A719D"/>
    <w:rsid w:val="000A7484"/>
    <w:rsid w:val="000B43AC"/>
    <w:rsid w:val="000D578F"/>
    <w:rsid w:val="00180B16"/>
    <w:rsid w:val="0025192B"/>
    <w:rsid w:val="002C2931"/>
    <w:rsid w:val="002E1E0D"/>
    <w:rsid w:val="00376A17"/>
    <w:rsid w:val="003F2248"/>
    <w:rsid w:val="00402E84"/>
    <w:rsid w:val="00450571"/>
    <w:rsid w:val="00465726"/>
    <w:rsid w:val="004E0B14"/>
    <w:rsid w:val="00520ED7"/>
    <w:rsid w:val="00553924"/>
    <w:rsid w:val="005644E3"/>
    <w:rsid w:val="00575436"/>
    <w:rsid w:val="005A29E0"/>
    <w:rsid w:val="006524B5"/>
    <w:rsid w:val="0065465E"/>
    <w:rsid w:val="00665DAD"/>
    <w:rsid w:val="00672639"/>
    <w:rsid w:val="00694150"/>
    <w:rsid w:val="006D00F9"/>
    <w:rsid w:val="008459C9"/>
    <w:rsid w:val="0090444F"/>
    <w:rsid w:val="00906E2E"/>
    <w:rsid w:val="00951189"/>
    <w:rsid w:val="009E4E16"/>
    <w:rsid w:val="009E7B15"/>
    <w:rsid w:val="00A21718"/>
    <w:rsid w:val="00A80AEF"/>
    <w:rsid w:val="00AA5269"/>
    <w:rsid w:val="00AA7E39"/>
    <w:rsid w:val="00AE0CBE"/>
    <w:rsid w:val="00B51D46"/>
    <w:rsid w:val="00B755D8"/>
    <w:rsid w:val="00BC2BB7"/>
    <w:rsid w:val="00BC7046"/>
    <w:rsid w:val="00C71720"/>
    <w:rsid w:val="00CE4C54"/>
    <w:rsid w:val="00D47D47"/>
    <w:rsid w:val="00D5345C"/>
    <w:rsid w:val="00E63B6B"/>
    <w:rsid w:val="00F43008"/>
    <w:rsid w:val="00F70C5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345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A74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vps11">
    <w:name w:val="rvps11"/>
    <w:basedOn w:val="a"/>
    <w:rsid w:val="00180B1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rvts7">
    <w:name w:val="rvts7"/>
    <w:basedOn w:val="a0"/>
    <w:rsid w:val="00180B16"/>
  </w:style>
  <w:style w:type="paragraph" w:styleId="a4">
    <w:name w:val="List Paragraph"/>
    <w:basedOn w:val="a"/>
    <w:uiPriority w:val="34"/>
    <w:qFormat/>
    <w:rsid w:val="00180B16"/>
    <w:pPr>
      <w:ind w:left="720"/>
      <w:contextualSpacing/>
    </w:pPr>
    <w:rPr>
      <w:rFonts w:ascii="Calibri" w:eastAsia="Times New Roman" w:hAnsi="Calibri" w:cs="Times New Roman"/>
      <w:lang w:eastAsia="ru-RU"/>
    </w:rPr>
  </w:style>
  <w:style w:type="paragraph" w:styleId="2">
    <w:name w:val="Body Text 2"/>
    <w:basedOn w:val="a"/>
    <w:link w:val="20"/>
    <w:semiHidden/>
    <w:rsid w:val="002C2931"/>
    <w:pPr>
      <w:spacing w:after="0" w:line="240" w:lineRule="auto"/>
    </w:pPr>
    <w:rPr>
      <w:rFonts w:ascii="Times New Roman" w:eastAsia="Calibri" w:hAnsi="Times New Roman" w:cs="Times New Roman"/>
      <w:sz w:val="28"/>
      <w:szCs w:val="24"/>
      <w:lang w:eastAsia="ru-RU"/>
    </w:rPr>
  </w:style>
  <w:style w:type="character" w:customStyle="1" w:styleId="20">
    <w:name w:val="Основной текст 2 Знак"/>
    <w:basedOn w:val="a0"/>
    <w:link w:val="2"/>
    <w:semiHidden/>
    <w:rsid w:val="002C2931"/>
    <w:rPr>
      <w:rFonts w:ascii="Times New Roman" w:eastAsia="Calibri" w:hAnsi="Times New Roman" w:cs="Times New Roman"/>
      <w:sz w:val="28"/>
      <w:szCs w:val="24"/>
      <w:lang w:eastAsia="ru-RU"/>
    </w:rPr>
  </w:style>
  <w:style w:type="paragraph" w:styleId="21">
    <w:name w:val="Body Text Indent 2"/>
    <w:basedOn w:val="a"/>
    <w:link w:val="22"/>
    <w:semiHidden/>
    <w:rsid w:val="002C2931"/>
    <w:pPr>
      <w:spacing w:after="120" w:line="480" w:lineRule="auto"/>
      <w:ind w:left="283"/>
    </w:pPr>
    <w:rPr>
      <w:rFonts w:ascii="Times New Roman" w:eastAsia="Calibri" w:hAnsi="Times New Roman" w:cs="Times New Roman"/>
      <w:sz w:val="24"/>
      <w:szCs w:val="24"/>
      <w:lang w:eastAsia="ru-RU"/>
    </w:rPr>
  </w:style>
  <w:style w:type="character" w:customStyle="1" w:styleId="22">
    <w:name w:val="Основной текст с отступом 2 Знак"/>
    <w:basedOn w:val="a0"/>
    <w:link w:val="21"/>
    <w:semiHidden/>
    <w:rsid w:val="002C2931"/>
    <w:rPr>
      <w:rFonts w:ascii="Times New Roman" w:eastAsia="Calibri"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14</Pages>
  <Words>4466</Words>
  <Characters>25459</Characters>
  <Application>Microsoft Office Word</Application>
  <DocSecurity>0</DocSecurity>
  <Lines>212</Lines>
  <Paragraphs>59</Paragraphs>
  <ScaleCrop>false</ScaleCrop>
  <Company>Microsoft</Company>
  <LinksUpToDate>false</LinksUpToDate>
  <CharactersWithSpaces>29866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56</cp:revision>
  <dcterms:created xsi:type="dcterms:W3CDTF">2012-09-05T18:19:00Z</dcterms:created>
  <dcterms:modified xsi:type="dcterms:W3CDTF">2012-09-05T19:17:00Z</dcterms:modified>
</cp:coreProperties>
</file>